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C458B" w14:textId="6CE29F72" w:rsidR="00A72781" w:rsidRDefault="00A72781" w:rsidP="00A72781">
      <w:pPr>
        <w:pStyle w:val="xmsonormal"/>
        <w:shd w:val="clear" w:color="auto" w:fill="FFFFFF"/>
        <w:spacing w:before="0" w:beforeAutospacing="0" w:after="0" w:afterAutospacing="0"/>
        <w:rPr>
          <w:rFonts w:ascii="Optima" w:hAnsi="Optima" w:cs="Calibri"/>
          <w:color w:val="201F1E"/>
          <w:bdr w:val="none" w:sz="0" w:space="0" w:color="auto" w:frame="1"/>
        </w:rPr>
      </w:pPr>
      <w:r>
        <w:rPr>
          <w:rFonts w:ascii="Optima" w:hAnsi="Optima" w:cs="Calibri"/>
          <w:color w:val="201F1E"/>
          <w:bdr w:val="none" w:sz="0" w:space="0" w:color="auto" w:frame="1"/>
        </w:rPr>
        <w:t>Dear parents/guardians,</w:t>
      </w:r>
    </w:p>
    <w:p w14:paraId="0B1DC5F5" w14:textId="77777777" w:rsidR="00A72781" w:rsidRDefault="00A72781" w:rsidP="00A72781">
      <w:pPr>
        <w:pStyle w:val="xmsonormal"/>
        <w:shd w:val="clear" w:color="auto" w:fill="FFFFFF"/>
        <w:spacing w:before="0" w:beforeAutospacing="0" w:after="0" w:afterAutospacing="0"/>
        <w:rPr>
          <w:rFonts w:ascii="Optima" w:hAnsi="Optima" w:cs="Calibri"/>
          <w:color w:val="201F1E"/>
          <w:bdr w:val="none" w:sz="0" w:space="0" w:color="auto" w:frame="1"/>
        </w:rPr>
      </w:pPr>
    </w:p>
    <w:p w14:paraId="575984F6" w14:textId="76B4A4A8" w:rsidR="00A72781" w:rsidRDefault="00A72781" w:rsidP="00A72781">
      <w:pPr>
        <w:pStyle w:val="xmsonormal"/>
        <w:shd w:val="clear" w:color="auto" w:fill="FFFFFF"/>
        <w:spacing w:before="0" w:beforeAutospacing="0" w:after="0" w:afterAutospacing="0"/>
        <w:rPr>
          <w:rFonts w:ascii="Calibri" w:hAnsi="Calibri" w:cs="Calibri"/>
          <w:color w:val="201F1E"/>
          <w:sz w:val="22"/>
          <w:szCs w:val="22"/>
        </w:rPr>
      </w:pPr>
      <w:r>
        <w:rPr>
          <w:rFonts w:ascii="Optima" w:hAnsi="Optima" w:cs="Calibri"/>
          <w:color w:val="201F1E"/>
          <w:bdr w:val="none" w:sz="0" w:space="0" w:color="auto" w:frame="1"/>
        </w:rPr>
        <w:t>Like all school boards in the province, Grand Erie receives funding from the Ministry of Education based on its overall elementary enrolment. Additionally, Grand Erie’s elementary schools are required to meet class size caps in the primary division, and overall class size averages in the junior and intermediate divisions when staffing schools.</w:t>
      </w:r>
    </w:p>
    <w:p w14:paraId="204EA451" w14:textId="77777777" w:rsidR="00A72781" w:rsidRDefault="00A72781" w:rsidP="00A72781">
      <w:pPr>
        <w:pStyle w:val="xmsonormal"/>
        <w:shd w:val="clear" w:color="auto" w:fill="FFFFFF"/>
        <w:spacing w:before="0" w:beforeAutospacing="0" w:after="0" w:afterAutospacing="0"/>
        <w:rPr>
          <w:rFonts w:ascii="Calibri" w:hAnsi="Calibri" w:cs="Calibri"/>
          <w:color w:val="201F1E"/>
          <w:sz w:val="22"/>
          <w:szCs w:val="22"/>
        </w:rPr>
      </w:pPr>
      <w:r>
        <w:rPr>
          <w:rFonts w:ascii="Optima" w:hAnsi="Optima" w:cs="Calibri"/>
          <w:color w:val="201F1E"/>
          <w:bdr w:val="none" w:sz="0" w:space="0" w:color="auto" w:frame="1"/>
        </w:rPr>
        <w:t> </w:t>
      </w:r>
    </w:p>
    <w:p w14:paraId="04026DD4" w14:textId="77777777" w:rsidR="00A72781" w:rsidRDefault="00A72781" w:rsidP="00A72781">
      <w:pPr>
        <w:pStyle w:val="xmsonormal"/>
        <w:shd w:val="clear" w:color="auto" w:fill="FFFFFF"/>
        <w:spacing w:before="0" w:beforeAutospacing="0" w:after="0" w:afterAutospacing="0"/>
        <w:rPr>
          <w:rFonts w:ascii="Calibri" w:hAnsi="Calibri" w:cs="Calibri"/>
          <w:color w:val="201F1E"/>
          <w:sz w:val="22"/>
          <w:szCs w:val="22"/>
        </w:rPr>
      </w:pPr>
      <w:r>
        <w:rPr>
          <w:rFonts w:ascii="Optima" w:hAnsi="Optima" w:cs="Calibri"/>
          <w:color w:val="201F1E"/>
          <w:bdr w:val="none" w:sz="0" w:space="0" w:color="auto" w:frame="1"/>
        </w:rPr>
        <w:t>Each year, to operate within the limits of this funding and to meet the Ministry’s required class size expectations, Grand Erie adjusts classes at some schools to ensure compliance.</w:t>
      </w:r>
    </w:p>
    <w:p w14:paraId="6C3C0C8B" w14:textId="77777777" w:rsidR="00A72781" w:rsidRDefault="00A72781" w:rsidP="00A72781">
      <w:pPr>
        <w:pStyle w:val="xmsonormal"/>
        <w:shd w:val="clear" w:color="auto" w:fill="FFFFFF"/>
        <w:spacing w:before="0" w:beforeAutospacing="0" w:after="0" w:afterAutospacing="0"/>
        <w:rPr>
          <w:rFonts w:ascii="Calibri" w:hAnsi="Calibri" w:cs="Calibri"/>
          <w:color w:val="201F1E"/>
          <w:sz w:val="22"/>
          <w:szCs w:val="22"/>
        </w:rPr>
      </w:pPr>
      <w:r>
        <w:rPr>
          <w:rFonts w:ascii="Optima" w:hAnsi="Optima" w:cs="Calibri"/>
          <w:color w:val="201F1E"/>
          <w:bdr w:val="none" w:sz="0" w:space="0" w:color="auto" w:frame="1"/>
        </w:rPr>
        <w:t> </w:t>
      </w:r>
    </w:p>
    <w:p w14:paraId="56BA28FB" w14:textId="77777777" w:rsidR="00A72781" w:rsidRDefault="00A72781" w:rsidP="00A72781">
      <w:pPr>
        <w:pStyle w:val="xmsonormal"/>
        <w:shd w:val="clear" w:color="auto" w:fill="FFFFFF"/>
        <w:spacing w:before="0" w:beforeAutospacing="0" w:after="0" w:afterAutospacing="0"/>
        <w:rPr>
          <w:rFonts w:ascii="Calibri" w:hAnsi="Calibri" w:cs="Calibri"/>
          <w:color w:val="201F1E"/>
          <w:sz w:val="22"/>
          <w:szCs w:val="22"/>
        </w:rPr>
      </w:pPr>
      <w:r>
        <w:rPr>
          <w:rFonts w:ascii="Optima" w:hAnsi="Optima" w:cs="Calibri"/>
          <w:color w:val="201F1E"/>
          <w:bdr w:val="none" w:sz="0" w:space="0" w:color="auto" w:frame="1"/>
        </w:rPr>
        <w:t>This September, with many families choosing online learning due to COVID-19, class adjustments are happening earlier, and are taking place at more schools in Grand Erie than would normally be the case.</w:t>
      </w:r>
    </w:p>
    <w:p w14:paraId="3EC30205" w14:textId="77777777" w:rsidR="00A72781" w:rsidRDefault="00A72781" w:rsidP="00A72781">
      <w:pPr>
        <w:pStyle w:val="xmsonormal"/>
        <w:shd w:val="clear" w:color="auto" w:fill="FFFFFF"/>
        <w:spacing w:before="0" w:beforeAutospacing="0" w:after="0" w:afterAutospacing="0"/>
        <w:rPr>
          <w:rFonts w:ascii="Calibri" w:hAnsi="Calibri" w:cs="Calibri"/>
          <w:color w:val="201F1E"/>
          <w:sz w:val="22"/>
          <w:szCs w:val="22"/>
        </w:rPr>
      </w:pPr>
      <w:r>
        <w:rPr>
          <w:rFonts w:ascii="Optima" w:hAnsi="Optima" w:cs="Calibri"/>
          <w:color w:val="201F1E"/>
          <w:bdr w:val="none" w:sz="0" w:space="0" w:color="auto" w:frame="1"/>
        </w:rPr>
        <w:t> </w:t>
      </w:r>
    </w:p>
    <w:p w14:paraId="5A3155AD" w14:textId="77777777" w:rsidR="00A72781" w:rsidRDefault="00A72781" w:rsidP="00A72781">
      <w:pPr>
        <w:pStyle w:val="xmsonormal"/>
        <w:shd w:val="clear" w:color="auto" w:fill="FFFFFF"/>
        <w:spacing w:before="0" w:beforeAutospacing="0" w:after="0" w:afterAutospacing="0"/>
        <w:rPr>
          <w:rFonts w:ascii="Calibri" w:hAnsi="Calibri" w:cs="Calibri"/>
          <w:color w:val="201F1E"/>
          <w:sz w:val="22"/>
          <w:szCs w:val="22"/>
        </w:rPr>
      </w:pPr>
      <w:r>
        <w:rPr>
          <w:rFonts w:ascii="Optima" w:hAnsi="Optima" w:cs="Calibri"/>
          <w:b/>
          <w:bCs/>
          <w:color w:val="201F1E"/>
          <w:sz w:val="28"/>
          <w:szCs w:val="28"/>
          <w:bdr w:val="none" w:sz="0" w:space="0" w:color="auto" w:frame="1"/>
        </w:rPr>
        <w:t>The impact of these changes on our school for 2020-21 is:</w:t>
      </w:r>
    </w:p>
    <w:p w14:paraId="31B0C236" w14:textId="77777777" w:rsidR="00A72781" w:rsidRDefault="00A72781" w:rsidP="00A72781">
      <w:pPr>
        <w:pStyle w:val="xmsonormal"/>
        <w:shd w:val="clear" w:color="auto" w:fill="FFFFFF"/>
        <w:spacing w:before="0" w:beforeAutospacing="0" w:after="0" w:afterAutospacing="0"/>
        <w:rPr>
          <w:rFonts w:ascii="Calibri" w:hAnsi="Calibri" w:cs="Calibri"/>
          <w:color w:val="201F1E"/>
          <w:sz w:val="22"/>
          <w:szCs w:val="22"/>
        </w:rPr>
      </w:pPr>
      <w:r>
        <w:rPr>
          <w:rFonts w:ascii="Optima" w:hAnsi="Optima" w:cs="Calibri"/>
          <w:color w:val="201F1E"/>
          <w:bdr w:val="none" w:sz="0" w:space="0" w:color="auto" w:frame="1"/>
        </w:rPr>
        <w:t> </w:t>
      </w:r>
    </w:p>
    <w:p w14:paraId="5738E9D1" w14:textId="5C4FC583" w:rsidR="00A72781" w:rsidRDefault="00A72781" w:rsidP="00A72781">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closure of 1 primary and 1 junior class</w:t>
      </w:r>
    </w:p>
    <w:p w14:paraId="7B591C3C" w14:textId="3EA198EE" w:rsidR="00A72781" w:rsidRDefault="00A72781" w:rsidP="00A72781">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creation of a second kindergarten class of 15, without an early child educator</w:t>
      </w:r>
    </w:p>
    <w:p w14:paraId="3611B1EE" w14:textId="77777777" w:rsidR="00A72781" w:rsidRDefault="00A72781" w:rsidP="00A72781">
      <w:pPr>
        <w:pStyle w:val="xmsonormal"/>
        <w:shd w:val="clear" w:color="auto" w:fill="FFFFFF"/>
        <w:spacing w:before="0" w:beforeAutospacing="0" w:after="0" w:afterAutospacing="0"/>
        <w:ind w:left="435"/>
        <w:rPr>
          <w:rFonts w:ascii="Calibri" w:hAnsi="Calibri" w:cs="Calibri"/>
          <w:color w:val="201F1E"/>
          <w:sz w:val="22"/>
          <w:szCs w:val="22"/>
        </w:rPr>
      </w:pPr>
    </w:p>
    <w:p w14:paraId="3D6ED603" w14:textId="77777777" w:rsidR="00A72781" w:rsidRDefault="00A72781" w:rsidP="00A72781">
      <w:pPr>
        <w:pStyle w:val="xmsonormal"/>
        <w:shd w:val="clear" w:color="auto" w:fill="FFFFFF"/>
        <w:spacing w:before="0" w:beforeAutospacing="0" w:after="0" w:afterAutospacing="0"/>
        <w:rPr>
          <w:rFonts w:ascii="Calibri" w:hAnsi="Calibri" w:cs="Calibri"/>
          <w:color w:val="201F1E"/>
          <w:sz w:val="22"/>
          <w:szCs w:val="22"/>
        </w:rPr>
      </w:pPr>
      <w:r>
        <w:rPr>
          <w:rFonts w:ascii="Optima" w:hAnsi="Optima" w:cs="Calibri"/>
          <w:color w:val="201F1E"/>
          <w:bdr w:val="none" w:sz="0" w:space="0" w:color="auto" w:frame="1"/>
        </w:rPr>
        <w:t>Grand Erie recognizes and understands that class adjustments are frustrating for students, families and staff.</w:t>
      </w:r>
    </w:p>
    <w:p w14:paraId="6014F7D2" w14:textId="77777777" w:rsidR="00A72781" w:rsidRDefault="00A72781" w:rsidP="00A72781">
      <w:pPr>
        <w:pStyle w:val="xmsonormal"/>
        <w:shd w:val="clear" w:color="auto" w:fill="FFFFFF"/>
        <w:spacing w:before="0" w:beforeAutospacing="0" w:after="0" w:afterAutospacing="0"/>
        <w:rPr>
          <w:rFonts w:ascii="Calibri" w:hAnsi="Calibri" w:cs="Calibri"/>
          <w:color w:val="201F1E"/>
          <w:sz w:val="22"/>
          <w:szCs w:val="22"/>
        </w:rPr>
      </w:pPr>
      <w:r>
        <w:rPr>
          <w:rFonts w:ascii="Optima" w:hAnsi="Optima" w:cs="Calibri"/>
          <w:color w:val="201F1E"/>
          <w:bdr w:val="none" w:sz="0" w:space="0" w:color="auto" w:frame="1"/>
        </w:rPr>
        <w:t> </w:t>
      </w:r>
    </w:p>
    <w:p w14:paraId="1F741F1D" w14:textId="2CF4C5E5" w:rsidR="00A72781" w:rsidRDefault="00A72781" w:rsidP="00A72781">
      <w:pPr>
        <w:pStyle w:val="xmsonormal"/>
        <w:shd w:val="clear" w:color="auto" w:fill="FFFFFF"/>
        <w:spacing w:before="0" w:beforeAutospacing="0" w:after="0" w:afterAutospacing="0"/>
        <w:rPr>
          <w:rFonts w:ascii="Optima" w:hAnsi="Optima" w:cs="Calibri"/>
          <w:color w:val="201F1E"/>
          <w:bdr w:val="none" w:sz="0" w:space="0" w:color="auto" w:frame="1"/>
        </w:rPr>
      </w:pPr>
      <w:r>
        <w:rPr>
          <w:rFonts w:ascii="Optima" w:hAnsi="Optima" w:cs="Calibri"/>
          <w:color w:val="201F1E"/>
          <w:bdr w:val="none" w:sz="0" w:space="0" w:color="auto" w:frame="1"/>
        </w:rPr>
        <w:t>As we move forward as a school, we hope that you’ll join us in working together. That you’ll show leadership in the days ahead by demonstrating calm and patience for our students. That you’ll help us by focusing on the most important thing right now: making sure back-to-school and the 2020-21 school year is the most successful one we can all create together for our students.</w:t>
      </w:r>
    </w:p>
    <w:p w14:paraId="4558B536" w14:textId="772CBC58" w:rsidR="00261106" w:rsidRDefault="00261106" w:rsidP="00A72781">
      <w:pPr>
        <w:pStyle w:val="xmsonormal"/>
        <w:shd w:val="clear" w:color="auto" w:fill="FFFFFF"/>
        <w:spacing w:before="0" w:beforeAutospacing="0" w:after="0" w:afterAutospacing="0"/>
        <w:rPr>
          <w:rFonts w:ascii="Optima" w:hAnsi="Optima" w:cs="Calibri"/>
          <w:color w:val="201F1E"/>
          <w:bdr w:val="none" w:sz="0" w:space="0" w:color="auto" w:frame="1"/>
        </w:rPr>
      </w:pPr>
    </w:p>
    <w:p w14:paraId="0A42731C" w14:textId="3A98E06B" w:rsidR="00261106" w:rsidRDefault="00261106" w:rsidP="00A72781">
      <w:pPr>
        <w:pStyle w:val="xmsonormal"/>
        <w:shd w:val="clear" w:color="auto" w:fill="FFFFFF"/>
        <w:spacing w:before="0" w:beforeAutospacing="0" w:after="0" w:afterAutospacing="0"/>
        <w:rPr>
          <w:rFonts w:ascii="Optima" w:hAnsi="Optima" w:cs="Calibri"/>
          <w:color w:val="201F1E"/>
          <w:bdr w:val="none" w:sz="0" w:space="0" w:color="auto" w:frame="1"/>
        </w:rPr>
      </w:pPr>
      <w:r>
        <w:rPr>
          <w:rFonts w:ascii="Optima" w:hAnsi="Optima" w:cs="Calibri"/>
          <w:color w:val="201F1E"/>
          <w:bdr w:val="none" w:sz="0" w:space="0" w:color="auto" w:frame="1"/>
        </w:rPr>
        <w:t>Thank-you!</w:t>
      </w:r>
    </w:p>
    <w:p w14:paraId="15E64D81" w14:textId="3F37FF2B" w:rsidR="00261106" w:rsidRDefault="00261106" w:rsidP="00A72781">
      <w:pPr>
        <w:pStyle w:val="xmsonormal"/>
        <w:shd w:val="clear" w:color="auto" w:fill="FFFFFF"/>
        <w:spacing w:before="0" w:beforeAutospacing="0" w:after="0" w:afterAutospacing="0"/>
        <w:rPr>
          <w:rFonts w:ascii="Optima" w:hAnsi="Optima" w:cs="Calibri"/>
          <w:color w:val="201F1E"/>
          <w:bdr w:val="none" w:sz="0" w:space="0" w:color="auto" w:frame="1"/>
        </w:rPr>
      </w:pPr>
    </w:p>
    <w:p w14:paraId="6244DC07" w14:textId="2F077711" w:rsidR="00261106" w:rsidRDefault="00261106" w:rsidP="00A72781">
      <w:pPr>
        <w:pStyle w:val="xmsonormal"/>
        <w:shd w:val="clear" w:color="auto" w:fill="FFFFFF"/>
        <w:spacing w:before="0" w:beforeAutospacing="0" w:after="0" w:afterAutospacing="0"/>
        <w:rPr>
          <w:rFonts w:ascii="Optima" w:hAnsi="Optima" w:cs="Calibri"/>
          <w:color w:val="201F1E"/>
          <w:bdr w:val="none" w:sz="0" w:space="0" w:color="auto" w:frame="1"/>
        </w:rPr>
      </w:pPr>
      <w:r>
        <w:rPr>
          <w:rFonts w:ascii="Optima" w:hAnsi="Optima" w:cs="Calibri"/>
          <w:color w:val="201F1E"/>
          <w:bdr w:val="none" w:sz="0" w:space="0" w:color="auto" w:frame="1"/>
        </w:rPr>
        <w:t>Caitlin McVean</w:t>
      </w:r>
    </w:p>
    <w:p w14:paraId="4C6F9AB8" w14:textId="10D999F6" w:rsidR="00261106" w:rsidRDefault="00261106" w:rsidP="00A72781">
      <w:pPr>
        <w:pStyle w:val="xmsonormal"/>
        <w:shd w:val="clear" w:color="auto" w:fill="FFFFFF"/>
        <w:spacing w:before="0" w:beforeAutospacing="0" w:after="0" w:afterAutospacing="0"/>
        <w:rPr>
          <w:rFonts w:ascii="Optima" w:hAnsi="Optima" w:cs="Calibri"/>
          <w:color w:val="201F1E"/>
          <w:bdr w:val="none" w:sz="0" w:space="0" w:color="auto" w:frame="1"/>
        </w:rPr>
      </w:pPr>
      <w:r>
        <w:rPr>
          <w:rFonts w:ascii="Optima" w:hAnsi="Optima" w:cs="Calibri"/>
          <w:color w:val="201F1E"/>
          <w:bdr w:val="none" w:sz="0" w:space="0" w:color="auto" w:frame="1"/>
        </w:rPr>
        <w:t>Principal</w:t>
      </w:r>
    </w:p>
    <w:p w14:paraId="06F43BF3" w14:textId="5D7843B4" w:rsidR="00261106" w:rsidRDefault="00261106" w:rsidP="00A72781">
      <w:pPr>
        <w:pStyle w:val="xmsonormal"/>
        <w:shd w:val="clear" w:color="auto" w:fill="FFFFFF"/>
        <w:spacing w:before="0" w:beforeAutospacing="0" w:after="0" w:afterAutospacing="0"/>
        <w:rPr>
          <w:rFonts w:ascii="Optima" w:hAnsi="Optima" w:cs="Calibri"/>
          <w:color w:val="201F1E"/>
          <w:bdr w:val="none" w:sz="0" w:space="0" w:color="auto" w:frame="1"/>
        </w:rPr>
      </w:pPr>
      <w:r>
        <w:rPr>
          <w:rFonts w:ascii="Optima" w:hAnsi="Optima" w:cs="Calibri"/>
          <w:color w:val="201F1E"/>
          <w:bdr w:val="none" w:sz="0" w:space="0" w:color="auto" w:frame="1"/>
        </w:rPr>
        <w:t>Thompson Creek Elementary School</w:t>
      </w:r>
    </w:p>
    <w:p w14:paraId="69CA49FF" w14:textId="489D5822" w:rsidR="00261106" w:rsidRDefault="00261106" w:rsidP="00A72781">
      <w:pPr>
        <w:pStyle w:val="xmsonormal"/>
        <w:shd w:val="clear" w:color="auto" w:fill="FFFFFF"/>
        <w:spacing w:before="0" w:beforeAutospacing="0" w:after="0" w:afterAutospacing="0"/>
        <w:rPr>
          <w:rFonts w:ascii="Calibri" w:hAnsi="Calibri" w:cs="Calibri"/>
          <w:color w:val="201F1E"/>
          <w:sz w:val="22"/>
          <w:szCs w:val="22"/>
        </w:rPr>
      </w:pPr>
      <w:r>
        <w:rPr>
          <w:rFonts w:ascii="Optima" w:hAnsi="Optima" w:cs="Calibri"/>
          <w:color w:val="201F1E"/>
          <w:bdr w:val="none" w:sz="0" w:space="0" w:color="auto" w:frame="1"/>
        </w:rPr>
        <w:t>caitlin.mcvean@granderie.ca</w:t>
      </w:r>
    </w:p>
    <w:p w14:paraId="44DA5D9F" w14:textId="6573285A" w:rsidR="00A72781" w:rsidRDefault="00A72781" w:rsidP="00A72781">
      <w:pPr>
        <w:pStyle w:val="xmsonormal"/>
        <w:pBdr>
          <w:bottom w:val="single" w:sz="12" w:space="1" w:color="auto"/>
        </w:pBdr>
        <w:shd w:val="clear" w:color="auto" w:fill="FFFFFF"/>
        <w:spacing w:before="0" w:beforeAutospacing="0" w:after="0" w:afterAutospacing="0"/>
        <w:rPr>
          <w:rFonts w:ascii="Calibri" w:hAnsi="Calibri" w:cs="Calibri"/>
          <w:color w:val="201F1E"/>
          <w:sz w:val="22"/>
          <w:szCs w:val="22"/>
        </w:rPr>
      </w:pPr>
      <w:r>
        <w:rPr>
          <w:rFonts w:ascii="Optima" w:hAnsi="Optima" w:cs="Calibri"/>
          <w:color w:val="201F1E"/>
          <w:bdr w:val="none" w:sz="0" w:space="0" w:color="auto" w:frame="1"/>
        </w:rPr>
        <w:t> </w:t>
      </w:r>
    </w:p>
    <w:p w14:paraId="469E4C5E" w14:textId="4480BDDF" w:rsidR="00A72781" w:rsidRDefault="00A72781" w:rsidP="00A72781">
      <w:pPr>
        <w:pStyle w:val="xmsonormal"/>
        <w:shd w:val="clear" w:color="auto" w:fill="FFFFFF"/>
        <w:spacing w:before="0" w:beforeAutospacing="0" w:after="0" w:afterAutospacing="0"/>
        <w:rPr>
          <w:rFonts w:ascii="Optima" w:hAnsi="Optima" w:cs="Calibri"/>
          <w:color w:val="201F1E"/>
          <w:bdr w:val="none" w:sz="0" w:space="0" w:color="auto" w:frame="1"/>
        </w:rPr>
      </w:pPr>
      <w:bookmarkStart w:id="0" w:name="_GoBack"/>
      <w:bookmarkEnd w:id="0"/>
    </w:p>
    <w:p w14:paraId="0970A402" w14:textId="43E1674E" w:rsidR="00CB3205" w:rsidRPr="000C7F80" w:rsidRDefault="00A72781" w:rsidP="000C7F80">
      <w:pPr>
        <w:pStyle w:val="xmsonormal"/>
        <w:shd w:val="clear" w:color="auto" w:fill="FFFFFF"/>
        <w:spacing w:before="0" w:beforeAutospacing="0" w:after="0" w:afterAutospacing="0"/>
        <w:rPr>
          <w:rFonts w:ascii="Calibri" w:hAnsi="Calibri" w:cs="Calibri"/>
          <w:color w:val="201F1E"/>
          <w:sz w:val="22"/>
          <w:szCs w:val="22"/>
        </w:rPr>
      </w:pPr>
      <w:r>
        <w:rPr>
          <w:rFonts w:ascii="Optima" w:hAnsi="Optima" w:cs="Calibri"/>
          <w:color w:val="201F1E"/>
          <w:bdr w:val="none" w:sz="0" w:space="0" w:color="auto" w:frame="1"/>
        </w:rPr>
        <w:t> </w:t>
      </w:r>
    </w:p>
    <w:sectPr w:rsidR="00CB3205" w:rsidRPr="000C7F80" w:rsidSect="00A727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tima">
    <w:panose1 w:val="02000503060000020003"/>
    <w:charset w:val="00"/>
    <w:family w:val="auto"/>
    <w:pitch w:val="variable"/>
    <w:sig w:usb0="A00000AF" w:usb1="4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27923"/>
    <w:multiLevelType w:val="hybridMultilevel"/>
    <w:tmpl w:val="026888D6"/>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81"/>
    <w:rsid w:val="00032C9D"/>
    <w:rsid w:val="00051B4F"/>
    <w:rsid w:val="0006061E"/>
    <w:rsid w:val="000C7F80"/>
    <w:rsid w:val="001559E2"/>
    <w:rsid w:val="00162C35"/>
    <w:rsid w:val="00172024"/>
    <w:rsid w:val="001A365A"/>
    <w:rsid w:val="001B7D36"/>
    <w:rsid w:val="00226F01"/>
    <w:rsid w:val="00246BEB"/>
    <w:rsid w:val="00250D05"/>
    <w:rsid w:val="00261106"/>
    <w:rsid w:val="0040628D"/>
    <w:rsid w:val="00474D49"/>
    <w:rsid w:val="005D6815"/>
    <w:rsid w:val="005F154F"/>
    <w:rsid w:val="00624A60"/>
    <w:rsid w:val="00693E01"/>
    <w:rsid w:val="0074444B"/>
    <w:rsid w:val="007D27A9"/>
    <w:rsid w:val="0082498F"/>
    <w:rsid w:val="008D1880"/>
    <w:rsid w:val="00901ED4"/>
    <w:rsid w:val="00964048"/>
    <w:rsid w:val="00973F3C"/>
    <w:rsid w:val="009B253D"/>
    <w:rsid w:val="009E52FA"/>
    <w:rsid w:val="009F3081"/>
    <w:rsid w:val="009F5DD9"/>
    <w:rsid w:val="00A057E3"/>
    <w:rsid w:val="00A255ED"/>
    <w:rsid w:val="00A64E8C"/>
    <w:rsid w:val="00A72781"/>
    <w:rsid w:val="00B45262"/>
    <w:rsid w:val="00B97F56"/>
    <w:rsid w:val="00BF025D"/>
    <w:rsid w:val="00BF0BCC"/>
    <w:rsid w:val="00CA1E96"/>
    <w:rsid w:val="00CB3205"/>
    <w:rsid w:val="00CD23C1"/>
    <w:rsid w:val="00D10A83"/>
    <w:rsid w:val="00D1346D"/>
    <w:rsid w:val="00D27E4D"/>
    <w:rsid w:val="00D471A3"/>
    <w:rsid w:val="00D819E1"/>
    <w:rsid w:val="00D81D69"/>
    <w:rsid w:val="00E22C03"/>
    <w:rsid w:val="00F009E4"/>
    <w:rsid w:val="00F24C5E"/>
    <w:rsid w:val="00FA1E97"/>
    <w:rsid w:val="00FB63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BBD5"/>
  <w15:chartTrackingRefBased/>
  <w15:docId w15:val="{BDA67A92-DF74-4944-80D6-A884E111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7278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7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98777A1D3334FB0223AB7F474C903" ma:contentTypeVersion="36" ma:contentTypeDescription="Create a new document." ma:contentTypeScope="" ma:versionID="cacf1967704013fc29e454b15647ba09">
  <xsd:schema xmlns:xsd="http://www.w3.org/2001/XMLSchema" xmlns:xs="http://www.w3.org/2001/XMLSchema" xmlns:p="http://schemas.microsoft.com/office/2006/metadata/properties" xmlns:ns3="2d376637-8fc4-480f-80b6-0cdfd97825c4" xmlns:ns4="ad326bc5-07e3-413a-93ad-51f199e31266" targetNamespace="http://schemas.microsoft.com/office/2006/metadata/properties" ma:root="true" ma:fieldsID="71745daeb49851c23d803748868437b0" ns3:_="" ns4:_="">
    <xsd:import namespace="2d376637-8fc4-480f-80b6-0cdfd97825c4"/>
    <xsd:import namespace="ad326bc5-07e3-413a-93ad-51f199e3126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MediaServiceOCR" minOccurs="0"/>
                <xsd:element ref="ns4:MediaServiceLocation" minOccurs="0"/>
                <xsd:element ref="ns4:MediaServiceGenerationTime" minOccurs="0"/>
                <xsd:element ref="ns4:MediaServiceEventHashCode"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6637-8fc4-480f-80b6-0cdfd97825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26bc5-07e3-413a-93ad-51f199e31266"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0" ma:index="26" nillable="true" ma:displayName="Self Registration Enabled" ma:internalName="Self_Registration_Enabled0">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TeamsChannelId" ma:index="33" nillable="true" ma:displayName="Teams Channel Id" ma:internalName="TeamsChannelId">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IsNotebookLocked" ma:index="41" nillable="true" ma:displayName="Is Notebook Locked" ma:internalName="IsNotebookLocked">
      <xsd:simpleType>
        <xsd:restriction base="dms:Boolea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0 xmlns="ad326bc5-07e3-413a-93ad-51f199e31266" xsi:nil="true"/>
    <FolderType xmlns="ad326bc5-07e3-413a-93ad-51f199e31266" xsi:nil="true"/>
    <Owner xmlns="ad326bc5-07e3-413a-93ad-51f199e31266">
      <UserInfo>
        <DisplayName/>
        <AccountId xsi:nil="true"/>
        <AccountType/>
      </UserInfo>
    </Owner>
    <TeamsChannelId xmlns="ad326bc5-07e3-413a-93ad-51f199e31266" xsi:nil="true"/>
    <DefaultSectionNames xmlns="ad326bc5-07e3-413a-93ad-51f199e31266" xsi:nil="true"/>
    <NotebookType xmlns="ad326bc5-07e3-413a-93ad-51f199e31266" xsi:nil="true"/>
    <AppVersion xmlns="ad326bc5-07e3-413a-93ad-51f199e31266" xsi:nil="true"/>
    <IsNotebookLocked xmlns="ad326bc5-07e3-413a-93ad-51f199e31266" xsi:nil="true"/>
    <Self_Registration_Enabled xmlns="ad326bc5-07e3-413a-93ad-51f199e31266" xsi:nil="true"/>
    <Students xmlns="ad326bc5-07e3-413a-93ad-51f199e31266">
      <UserInfo>
        <DisplayName/>
        <AccountId xsi:nil="true"/>
        <AccountType/>
      </UserInfo>
    </Students>
    <CultureName xmlns="ad326bc5-07e3-413a-93ad-51f199e31266" xsi:nil="true"/>
    <Invited_Students xmlns="ad326bc5-07e3-413a-93ad-51f199e31266" xsi:nil="true"/>
    <Templates xmlns="ad326bc5-07e3-413a-93ad-51f199e31266" xsi:nil="true"/>
    <Teachers xmlns="ad326bc5-07e3-413a-93ad-51f199e31266">
      <UserInfo>
        <DisplayName/>
        <AccountId xsi:nil="true"/>
        <AccountType/>
      </UserInfo>
    </Teachers>
    <Student_Groups xmlns="ad326bc5-07e3-413a-93ad-51f199e31266">
      <UserInfo>
        <DisplayName/>
        <AccountId xsi:nil="true"/>
        <AccountType/>
      </UserInfo>
    </Student_Groups>
    <Is_Collaboration_Space_Locked xmlns="ad326bc5-07e3-413a-93ad-51f199e31266" xsi:nil="true"/>
    <Has_Teacher_Only_SectionGroup xmlns="ad326bc5-07e3-413a-93ad-51f199e31266" xsi:nil="true"/>
    <Math_Settings xmlns="ad326bc5-07e3-413a-93ad-51f199e31266" xsi:nil="true"/>
    <Distribution_Groups xmlns="ad326bc5-07e3-413a-93ad-51f199e31266" xsi:nil="true"/>
    <Invited_Teachers xmlns="ad326bc5-07e3-413a-93ad-51f199e31266" xsi:nil="true"/>
    <LMS_Mappings xmlns="ad326bc5-07e3-413a-93ad-51f199e31266" xsi:nil="true"/>
  </documentManagement>
</p:properties>
</file>

<file path=customXml/itemProps1.xml><?xml version="1.0" encoding="utf-8"?>
<ds:datastoreItem xmlns:ds="http://schemas.openxmlformats.org/officeDocument/2006/customXml" ds:itemID="{40935277-432E-45D3-A5FE-4710EBB92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6637-8fc4-480f-80b6-0cdfd97825c4"/>
    <ds:schemaRef ds:uri="ad326bc5-07e3-413a-93ad-51f199e31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592EF-18E7-41B7-96AA-FDD4A6994D86}">
  <ds:schemaRefs>
    <ds:schemaRef ds:uri="http://schemas.microsoft.com/sharepoint/v3/contenttype/forms"/>
  </ds:schemaRefs>
</ds:datastoreItem>
</file>

<file path=customXml/itemProps3.xml><?xml version="1.0" encoding="utf-8"?>
<ds:datastoreItem xmlns:ds="http://schemas.openxmlformats.org/officeDocument/2006/customXml" ds:itemID="{A796C7EE-D528-4343-AA18-C05FA8CFFBA7}">
  <ds:schemaRefs>
    <ds:schemaRef ds:uri="http://schemas.microsoft.com/office/2006/metadata/properties"/>
    <ds:schemaRef ds:uri="http://schemas.microsoft.com/office/infopath/2007/PartnerControls"/>
    <ds:schemaRef ds:uri="ad326bc5-07e3-413a-93ad-51f199e31266"/>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Grand Erie District School Board</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McVean, Caitlin</dc:creator>
  <cp:keywords/>
  <dc:description/>
  <cp:lastModifiedBy>McVean, Caitlin</cp:lastModifiedBy>
  <cp:revision>47</cp:revision>
  <dcterms:created xsi:type="dcterms:W3CDTF">2020-09-08T16:06:00Z</dcterms:created>
  <dcterms:modified xsi:type="dcterms:W3CDTF">2020-09-09T16:11:00Z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0x0101003BC98777A1D3334FB0223AB7F474C903</vt:lpwstr>
  </property>
</Properties>
</file>