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99" w:rsidRDefault="00334199" w:rsidP="00334199">
      <w:pPr>
        <w:jc w:val="center"/>
        <w:rPr>
          <w:b/>
          <w:sz w:val="24"/>
          <w:szCs w:val="24"/>
        </w:rPr>
      </w:pPr>
      <w:r>
        <w:rPr>
          <w:b/>
          <w:sz w:val="24"/>
          <w:szCs w:val="24"/>
        </w:rPr>
        <w:t xml:space="preserve">Dufferin Parent Council - Wednesday </w:t>
      </w:r>
      <w:r w:rsidR="000028DB">
        <w:rPr>
          <w:b/>
          <w:sz w:val="24"/>
          <w:szCs w:val="24"/>
        </w:rPr>
        <w:t>December 12</w:t>
      </w:r>
      <w:r w:rsidR="00DF3D2D">
        <w:rPr>
          <w:b/>
          <w:sz w:val="24"/>
          <w:szCs w:val="24"/>
        </w:rPr>
        <w:t>, 2018 at 6:30pm</w:t>
      </w:r>
    </w:p>
    <w:p w:rsidR="00DF3D2D" w:rsidRPr="00DF3D2D" w:rsidRDefault="00334199" w:rsidP="00334199">
      <w:pPr>
        <w:rPr>
          <w:sz w:val="24"/>
          <w:szCs w:val="24"/>
        </w:rPr>
      </w:pPr>
      <w:r>
        <w:rPr>
          <w:b/>
          <w:sz w:val="24"/>
          <w:szCs w:val="24"/>
        </w:rPr>
        <w:t xml:space="preserve">Present: </w:t>
      </w:r>
      <w:r w:rsidR="00DF3D2D">
        <w:rPr>
          <w:sz w:val="24"/>
          <w:szCs w:val="24"/>
        </w:rPr>
        <w:t xml:space="preserve">Gord McCreary (Chair), Trisha Simon, Erica Lapage, Michelle Yull, Daniel Pickersgill, Brandi Dalby, Mike Long, Monika Van’t Spyker, Temple Swift, </w:t>
      </w:r>
      <w:r w:rsidR="00EE73B9">
        <w:rPr>
          <w:sz w:val="24"/>
          <w:szCs w:val="24"/>
        </w:rPr>
        <w:t>Cathy Costa-Mo</w:t>
      </w:r>
      <w:r w:rsidR="00DF3D2D">
        <w:rPr>
          <w:sz w:val="24"/>
          <w:szCs w:val="24"/>
        </w:rPr>
        <w:t xml:space="preserve">rris, </w:t>
      </w:r>
      <w:r w:rsidR="00EE73B9">
        <w:rPr>
          <w:sz w:val="24"/>
          <w:szCs w:val="24"/>
        </w:rPr>
        <w:t xml:space="preserve">Jen O’Brien, Ashley Swain, </w:t>
      </w:r>
      <w:r w:rsidR="00B4345E">
        <w:rPr>
          <w:sz w:val="24"/>
          <w:szCs w:val="24"/>
        </w:rPr>
        <w:t>Sean Gibbon, Brittany</w:t>
      </w:r>
      <w:r w:rsidR="00CC2B08">
        <w:rPr>
          <w:sz w:val="24"/>
          <w:szCs w:val="24"/>
        </w:rPr>
        <w:t xml:space="preserve"> Munro</w:t>
      </w:r>
      <w:r w:rsidR="00B4345E">
        <w:rPr>
          <w:sz w:val="24"/>
          <w:szCs w:val="24"/>
        </w:rPr>
        <w:t>,</w:t>
      </w:r>
      <w:r w:rsidR="000028DB">
        <w:rPr>
          <w:sz w:val="24"/>
          <w:szCs w:val="24"/>
        </w:rPr>
        <w:t xml:space="preserve"> Erica James,</w:t>
      </w:r>
      <w:r w:rsidR="00B4345E">
        <w:rPr>
          <w:sz w:val="24"/>
          <w:szCs w:val="24"/>
        </w:rPr>
        <w:t xml:space="preserve"> Ivy McCreary (Student Rep), </w:t>
      </w:r>
      <w:r w:rsidR="00DF3D2D">
        <w:rPr>
          <w:sz w:val="24"/>
          <w:szCs w:val="24"/>
        </w:rPr>
        <w:t>Catherine H</w:t>
      </w:r>
      <w:r w:rsidR="000028DB">
        <w:rPr>
          <w:sz w:val="24"/>
          <w:szCs w:val="24"/>
        </w:rPr>
        <w:t>e</w:t>
      </w:r>
      <w:r w:rsidR="00365660">
        <w:rPr>
          <w:sz w:val="24"/>
          <w:szCs w:val="24"/>
        </w:rPr>
        <w:t>bert (R</w:t>
      </w:r>
      <w:r w:rsidR="00645CDA">
        <w:rPr>
          <w:sz w:val="24"/>
          <w:szCs w:val="24"/>
        </w:rPr>
        <w:t>ecorder)</w:t>
      </w:r>
    </w:p>
    <w:p w:rsidR="00DF3D2D" w:rsidRPr="000028DB" w:rsidRDefault="000028DB" w:rsidP="00334199">
      <w:pPr>
        <w:rPr>
          <w:sz w:val="24"/>
          <w:szCs w:val="24"/>
        </w:rPr>
      </w:pPr>
      <w:r>
        <w:rPr>
          <w:b/>
          <w:sz w:val="24"/>
          <w:szCs w:val="24"/>
        </w:rPr>
        <w:t xml:space="preserve">Voting and Executive Member Regrets: </w:t>
      </w:r>
      <w:r>
        <w:rPr>
          <w:sz w:val="24"/>
          <w:szCs w:val="24"/>
        </w:rPr>
        <w:t>Sandra Bonbled, Jessica Kennedy, Becky Holmes, Kathryn Romphf</w:t>
      </w:r>
    </w:p>
    <w:p w:rsidR="00E93CAB" w:rsidRPr="00E93CAB" w:rsidRDefault="00E93CAB" w:rsidP="00334199">
      <w:pPr>
        <w:rPr>
          <w:sz w:val="24"/>
          <w:szCs w:val="24"/>
        </w:rPr>
      </w:pPr>
      <w:r>
        <w:rPr>
          <w:b/>
          <w:sz w:val="24"/>
          <w:szCs w:val="24"/>
        </w:rPr>
        <w:t xml:space="preserve">Recognition of </w:t>
      </w:r>
      <w:r w:rsidR="002E2325">
        <w:rPr>
          <w:b/>
          <w:sz w:val="24"/>
          <w:szCs w:val="24"/>
        </w:rPr>
        <w:t>November</w:t>
      </w:r>
      <w:r>
        <w:rPr>
          <w:b/>
          <w:sz w:val="24"/>
          <w:szCs w:val="24"/>
        </w:rPr>
        <w:t xml:space="preserve"> minutes: </w:t>
      </w:r>
      <w:r w:rsidR="00311701">
        <w:rPr>
          <w:sz w:val="24"/>
          <w:szCs w:val="24"/>
        </w:rPr>
        <w:t xml:space="preserve">Previously circulated </w:t>
      </w:r>
      <w:r w:rsidR="00DD1775">
        <w:rPr>
          <w:sz w:val="24"/>
          <w:szCs w:val="24"/>
        </w:rPr>
        <w:t xml:space="preserve">via email </w:t>
      </w:r>
      <w:r w:rsidR="00311701">
        <w:rPr>
          <w:sz w:val="24"/>
          <w:szCs w:val="24"/>
        </w:rPr>
        <w:t xml:space="preserve">and approved </w:t>
      </w:r>
      <w:r w:rsidR="002E2325">
        <w:rPr>
          <w:sz w:val="24"/>
          <w:szCs w:val="24"/>
        </w:rPr>
        <w:t>for posting</w:t>
      </w:r>
      <w:r w:rsidR="00311701">
        <w:rPr>
          <w:sz w:val="24"/>
          <w:szCs w:val="24"/>
        </w:rPr>
        <w:t xml:space="preserve"> in the DPC Facebook group</w:t>
      </w:r>
    </w:p>
    <w:p w:rsidR="00334199" w:rsidRDefault="00334199" w:rsidP="00334199">
      <w:pPr>
        <w:rPr>
          <w:b/>
          <w:sz w:val="24"/>
          <w:szCs w:val="24"/>
        </w:rPr>
      </w:pPr>
      <w:r>
        <w:rPr>
          <w:b/>
          <w:sz w:val="24"/>
          <w:szCs w:val="24"/>
        </w:rPr>
        <w:t>Principal’s Report</w:t>
      </w:r>
      <w:r w:rsidR="00DD1775">
        <w:rPr>
          <w:b/>
          <w:sz w:val="24"/>
          <w:szCs w:val="24"/>
        </w:rPr>
        <w:t xml:space="preserve"> (J. O’Brien, on behalf of S. Bonbled)</w:t>
      </w:r>
      <w:r>
        <w:rPr>
          <w:b/>
          <w:sz w:val="24"/>
          <w:szCs w:val="24"/>
        </w:rPr>
        <w:t>:</w:t>
      </w:r>
    </w:p>
    <w:p w:rsidR="00112A16" w:rsidRDefault="009A1C41" w:rsidP="00112A16">
      <w:pPr>
        <w:pStyle w:val="ListParagraph"/>
        <w:numPr>
          <w:ilvl w:val="0"/>
          <w:numId w:val="15"/>
        </w:numPr>
        <w:rPr>
          <w:sz w:val="24"/>
          <w:szCs w:val="24"/>
        </w:rPr>
      </w:pPr>
      <w:r>
        <w:rPr>
          <w:sz w:val="24"/>
          <w:szCs w:val="24"/>
        </w:rPr>
        <w:t>Reminder of holiday open house occurring tomorrow night</w:t>
      </w:r>
    </w:p>
    <w:p w:rsidR="009A1C41" w:rsidRDefault="009A1C41" w:rsidP="009A1C41">
      <w:pPr>
        <w:pStyle w:val="ListParagraph"/>
        <w:numPr>
          <w:ilvl w:val="0"/>
          <w:numId w:val="15"/>
        </w:numPr>
        <w:rPr>
          <w:sz w:val="24"/>
          <w:szCs w:val="24"/>
        </w:rPr>
      </w:pPr>
      <w:r>
        <w:rPr>
          <w:sz w:val="24"/>
          <w:szCs w:val="24"/>
        </w:rPr>
        <w:t>One of the grade 8 teachers has inquired about the status of obtaining lockers and whether or not DPC might contribute</w:t>
      </w:r>
    </w:p>
    <w:p w:rsidR="009A1C41" w:rsidRDefault="009A1C41" w:rsidP="009A1C41">
      <w:pPr>
        <w:pStyle w:val="ListParagraph"/>
        <w:numPr>
          <w:ilvl w:val="1"/>
          <w:numId w:val="15"/>
        </w:numPr>
        <w:rPr>
          <w:sz w:val="24"/>
          <w:szCs w:val="24"/>
        </w:rPr>
      </w:pPr>
      <w:r>
        <w:rPr>
          <w:sz w:val="24"/>
          <w:szCs w:val="24"/>
        </w:rPr>
        <w:t>J. O’Brien outlined the process to submit a cost proposal if DPC investment is being requested</w:t>
      </w:r>
    </w:p>
    <w:p w:rsidR="002F4062" w:rsidRDefault="002F4062" w:rsidP="009A1C41">
      <w:pPr>
        <w:pStyle w:val="ListParagraph"/>
        <w:numPr>
          <w:ilvl w:val="1"/>
          <w:numId w:val="15"/>
        </w:numPr>
        <w:rPr>
          <w:sz w:val="24"/>
          <w:szCs w:val="24"/>
        </w:rPr>
      </w:pPr>
      <w:r>
        <w:rPr>
          <w:sz w:val="24"/>
          <w:szCs w:val="24"/>
        </w:rPr>
        <w:t>**Further information received from S. Bonbled via email: Lockers have been submitted to the Board under Pride of Place; it is under review for all schools and response expected in Feb/March</w:t>
      </w:r>
    </w:p>
    <w:p w:rsidR="009A1C41" w:rsidRDefault="009A1C41" w:rsidP="009A1C41">
      <w:pPr>
        <w:pStyle w:val="ListParagraph"/>
        <w:numPr>
          <w:ilvl w:val="0"/>
          <w:numId w:val="15"/>
        </w:numPr>
        <w:rPr>
          <w:sz w:val="24"/>
          <w:szCs w:val="24"/>
        </w:rPr>
      </w:pPr>
      <w:r>
        <w:rPr>
          <w:sz w:val="24"/>
          <w:szCs w:val="24"/>
        </w:rPr>
        <w:t>Recognition offered that, at this point in time, the funds raised via Cinnabon and poinsettia sales have not yet been earmarked for spending</w:t>
      </w:r>
    </w:p>
    <w:p w:rsidR="009A1C41" w:rsidRPr="00112A16" w:rsidRDefault="009A1C41" w:rsidP="009A1C41">
      <w:pPr>
        <w:pStyle w:val="ListParagraph"/>
        <w:numPr>
          <w:ilvl w:val="1"/>
          <w:numId w:val="15"/>
        </w:numPr>
        <w:rPr>
          <w:sz w:val="24"/>
          <w:szCs w:val="24"/>
        </w:rPr>
      </w:pPr>
      <w:r>
        <w:rPr>
          <w:sz w:val="24"/>
          <w:szCs w:val="24"/>
        </w:rPr>
        <w:t>Approximately 60 students are in need of lockers; discussion around various options of sourcing new vs used lockers and questions around students sharing large lockers vs using smaller/half-sized ones</w:t>
      </w:r>
    </w:p>
    <w:p w:rsidR="009C3195" w:rsidRPr="00CF36F7" w:rsidRDefault="009C3195" w:rsidP="00CF36F7">
      <w:pPr>
        <w:spacing w:line="240" w:lineRule="auto"/>
        <w:rPr>
          <w:b/>
          <w:sz w:val="24"/>
          <w:szCs w:val="24"/>
        </w:rPr>
      </w:pPr>
      <w:r w:rsidRPr="00CF36F7">
        <w:rPr>
          <w:b/>
          <w:sz w:val="24"/>
          <w:szCs w:val="24"/>
        </w:rPr>
        <w:t>Financial Report</w:t>
      </w:r>
      <w:r w:rsidR="00DD1775">
        <w:rPr>
          <w:b/>
          <w:sz w:val="24"/>
          <w:szCs w:val="24"/>
        </w:rPr>
        <w:t xml:space="preserve"> (J. O’Brien, on behalf of S. Bonbled)</w:t>
      </w:r>
      <w:r w:rsidRPr="00CF36F7">
        <w:rPr>
          <w:b/>
          <w:sz w:val="24"/>
          <w:szCs w:val="24"/>
        </w:rPr>
        <w:t>:</w:t>
      </w:r>
    </w:p>
    <w:p w:rsidR="00493DD2" w:rsidRDefault="00FB5E3C" w:rsidP="009C3195">
      <w:pPr>
        <w:spacing w:line="240" w:lineRule="auto"/>
        <w:rPr>
          <w:sz w:val="24"/>
          <w:szCs w:val="24"/>
        </w:rPr>
      </w:pPr>
      <w:r>
        <w:rPr>
          <w:sz w:val="24"/>
          <w:szCs w:val="24"/>
        </w:rPr>
        <w:t>Current balance: $</w:t>
      </w:r>
      <w:r w:rsidR="00951009">
        <w:rPr>
          <w:sz w:val="24"/>
          <w:szCs w:val="24"/>
        </w:rPr>
        <w:t>2435.65</w:t>
      </w:r>
    </w:p>
    <w:p w:rsidR="00493DD2" w:rsidRDefault="00951009" w:rsidP="00493DD2">
      <w:pPr>
        <w:pStyle w:val="ListParagraph"/>
        <w:numPr>
          <w:ilvl w:val="0"/>
          <w:numId w:val="2"/>
        </w:numPr>
        <w:spacing w:line="240" w:lineRule="auto"/>
        <w:rPr>
          <w:sz w:val="24"/>
          <w:szCs w:val="24"/>
        </w:rPr>
      </w:pPr>
      <w:r>
        <w:rPr>
          <w:sz w:val="24"/>
          <w:szCs w:val="24"/>
        </w:rPr>
        <w:t>$630 for pizza</w:t>
      </w:r>
      <w:r w:rsidR="0009004B">
        <w:rPr>
          <w:sz w:val="24"/>
          <w:szCs w:val="24"/>
        </w:rPr>
        <w:t xml:space="preserve"> not</w:t>
      </w:r>
      <w:r w:rsidR="00493DD2" w:rsidRPr="00493DD2">
        <w:rPr>
          <w:sz w:val="24"/>
          <w:szCs w:val="24"/>
        </w:rPr>
        <w:t xml:space="preserve"> </w:t>
      </w:r>
      <w:r>
        <w:rPr>
          <w:sz w:val="24"/>
          <w:szCs w:val="24"/>
        </w:rPr>
        <w:t xml:space="preserve">yet </w:t>
      </w:r>
      <w:r w:rsidR="00493DD2" w:rsidRPr="00493DD2">
        <w:rPr>
          <w:sz w:val="24"/>
          <w:szCs w:val="24"/>
        </w:rPr>
        <w:t>withdrawn</w:t>
      </w:r>
    </w:p>
    <w:p w:rsidR="00951009" w:rsidRDefault="00951009" w:rsidP="00493DD2">
      <w:pPr>
        <w:pStyle w:val="ListParagraph"/>
        <w:numPr>
          <w:ilvl w:val="0"/>
          <w:numId w:val="2"/>
        </w:numPr>
        <w:spacing w:line="240" w:lineRule="auto"/>
        <w:rPr>
          <w:sz w:val="24"/>
          <w:szCs w:val="24"/>
        </w:rPr>
      </w:pPr>
      <w:r>
        <w:rPr>
          <w:sz w:val="24"/>
          <w:szCs w:val="24"/>
        </w:rPr>
        <w:t>Question of whether or not cash in the safe has been banked as revenue as of yet</w:t>
      </w:r>
    </w:p>
    <w:p w:rsidR="00A92AF8" w:rsidRDefault="00A92AF8" w:rsidP="00A92AF8">
      <w:pPr>
        <w:pStyle w:val="ListParagraph"/>
        <w:numPr>
          <w:ilvl w:val="1"/>
          <w:numId w:val="2"/>
        </w:numPr>
        <w:spacing w:line="240" w:lineRule="auto"/>
        <w:rPr>
          <w:sz w:val="24"/>
          <w:szCs w:val="24"/>
        </w:rPr>
      </w:pPr>
      <w:r>
        <w:rPr>
          <w:sz w:val="24"/>
          <w:szCs w:val="24"/>
        </w:rPr>
        <w:t>**Further information received from S. Bonbled via email: Cash in safe was not yet banked; however, the secretaries were to do so prior to the end of December</w:t>
      </w:r>
      <w:bookmarkStart w:id="0" w:name="_GoBack"/>
      <w:bookmarkEnd w:id="0"/>
    </w:p>
    <w:p w:rsidR="00334199" w:rsidRDefault="00334199" w:rsidP="00334199">
      <w:pPr>
        <w:rPr>
          <w:b/>
          <w:sz w:val="24"/>
          <w:szCs w:val="24"/>
        </w:rPr>
      </w:pPr>
      <w:r>
        <w:rPr>
          <w:b/>
          <w:sz w:val="24"/>
          <w:szCs w:val="24"/>
        </w:rPr>
        <w:t>Teacher’s Report:</w:t>
      </w:r>
    </w:p>
    <w:p w:rsidR="00F27827" w:rsidRDefault="000B28C5" w:rsidP="00F27827">
      <w:pPr>
        <w:pStyle w:val="ListParagraph"/>
        <w:numPr>
          <w:ilvl w:val="0"/>
          <w:numId w:val="10"/>
        </w:numPr>
        <w:rPr>
          <w:sz w:val="24"/>
          <w:szCs w:val="24"/>
        </w:rPr>
      </w:pPr>
      <w:r>
        <w:rPr>
          <w:sz w:val="24"/>
          <w:szCs w:val="24"/>
        </w:rPr>
        <w:t>Update</w:t>
      </w:r>
      <w:r w:rsidR="00F27827">
        <w:rPr>
          <w:sz w:val="24"/>
          <w:szCs w:val="24"/>
        </w:rPr>
        <w:t xml:space="preserve"> from Mme. McGrail:</w:t>
      </w:r>
    </w:p>
    <w:p w:rsidR="000B28C5" w:rsidRDefault="000B28C5" w:rsidP="000B28C5">
      <w:pPr>
        <w:pStyle w:val="ListParagraph"/>
        <w:numPr>
          <w:ilvl w:val="1"/>
          <w:numId w:val="10"/>
        </w:numPr>
        <w:rPr>
          <w:sz w:val="24"/>
          <w:szCs w:val="24"/>
        </w:rPr>
      </w:pPr>
      <w:r>
        <w:rPr>
          <w:sz w:val="24"/>
          <w:szCs w:val="24"/>
        </w:rPr>
        <w:t>Eco club has been formed and “(lunch) waste free Wednesdays” are being started – plans to tally number of students who are waste free, using at least one reusable container</w:t>
      </w:r>
    </w:p>
    <w:p w:rsidR="000B28C5" w:rsidRDefault="000B28C5" w:rsidP="000B28C5">
      <w:pPr>
        <w:pStyle w:val="ListParagraph"/>
        <w:numPr>
          <w:ilvl w:val="1"/>
          <w:numId w:val="10"/>
        </w:numPr>
        <w:rPr>
          <w:sz w:val="24"/>
          <w:szCs w:val="24"/>
        </w:rPr>
      </w:pPr>
      <w:r>
        <w:rPr>
          <w:sz w:val="24"/>
          <w:szCs w:val="24"/>
        </w:rPr>
        <w:lastRenderedPageBreak/>
        <w:t>Starting in January, lunch waste will be sent home on Wednesdays – opportunities for education re: sorting of items between recycling and garbage</w:t>
      </w:r>
    </w:p>
    <w:p w:rsidR="000B28C5" w:rsidRPr="000B28C5" w:rsidRDefault="000B28C5" w:rsidP="000B28C5">
      <w:pPr>
        <w:pStyle w:val="ListParagraph"/>
        <w:numPr>
          <w:ilvl w:val="1"/>
          <w:numId w:val="10"/>
        </w:numPr>
        <w:rPr>
          <w:sz w:val="24"/>
          <w:szCs w:val="24"/>
        </w:rPr>
      </w:pPr>
      <w:r>
        <w:rPr>
          <w:sz w:val="24"/>
          <w:szCs w:val="24"/>
        </w:rPr>
        <w:t>At this time, club members are primarily in grades 5 and 6 and need is recognized to foster involvement in older grades; possibility of forming a senior faction of the club</w:t>
      </w:r>
    </w:p>
    <w:p w:rsidR="00F27827" w:rsidRDefault="000B28C5" w:rsidP="00F27827">
      <w:pPr>
        <w:pStyle w:val="ListParagraph"/>
        <w:numPr>
          <w:ilvl w:val="0"/>
          <w:numId w:val="10"/>
        </w:numPr>
        <w:rPr>
          <w:sz w:val="24"/>
          <w:szCs w:val="24"/>
        </w:rPr>
      </w:pPr>
      <w:r>
        <w:rPr>
          <w:sz w:val="24"/>
          <w:szCs w:val="24"/>
        </w:rPr>
        <w:t>Update from Mme. Guy:</w:t>
      </w:r>
    </w:p>
    <w:p w:rsidR="000B28C5" w:rsidRDefault="000B28C5" w:rsidP="000B28C5">
      <w:pPr>
        <w:pStyle w:val="ListParagraph"/>
        <w:numPr>
          <w:ilvl w:val="1"/>
          <w:numId w:val="10"/>
        </w:numPr>
        <w:rPr>
          <w:sz w:val="24"/>
          <w:szCs w:val="24"/>
        </w:rPr>
      </w:pPr>
      <w:r>
        <w:rPr>
          <w:sz w:val="24"/>
          <w:szCs w:val="24"/>
        </w:rPr>
        <w:t>Choir for tomorrow’s open house has become too large for a classroom and, thus, will perform in the gym</w:t>
      </w:r>
    </w:p>
    <w:p w:rsidR="000B28C5" w:rsidRDefault="000B28C5" w:rsidP="000B28C5">
      <w:pPr>
        <w:pStyle w:val="ListParagraph"/>
        <w:numPr>
          <w:ilvl w:val="0"/>
          <w:numId w:val="10"/>
        </w:numPr>
        <w:rPr>
          <w:sz w:val="24"/>
          <w:szCs w:val="24"/>
        </w:rPr>
      </w:pPr>
      <w:r>
        <w:rPr>
          <w:sz w:val="24"/>
          <w:szCs w:val="24"/>
        </w:rPr>
        <w:t>Update from M. Zylstra:</w:t>
      </w:r>
    </w:p>
    <w:p w:rsidR="000B28C5" w:rsidRDefault="000B28C5" w:rsidP="000B28C5">
      <w:pPr>
        <w:pStyle w:val="ListParagraph"/>
        <w:numPr>
          <w:ilvl w:val="1"/>
          <w:numId w:val="10"/>
        </w:numPr>
        <w:rPr>
          <w:sz w:val="24"/>
          <w:szCs w:val="24"/>
        </w:rPr>
      </w:pPr>
      <w:r>
        <w:rPr>
          <w:sz w:val="24"/>
          <w:szCs w:val="24"/>
        </w:rPr>
        <w:t>The intermediate boys’ volleyball team played in a tournament at BCI with a strong showing, being one of the better teams playing.  The team did not win but much sportsmanship was shown throughout.</w:t>
      </w:r>
    </w:p>
    <w:p w:rsidR="000B28C5" w:rsidRDefault="000B28C5" w:rsidP="000B28C5">
      <w:pPr>
        <w:pStyle w:val="ListParagraph"/>
        <w:numPr>
          <w:ilvl w:val="1"/>
          <w:numId w:val="10"/>
        </w:numPr>
        <w:rPr>
          <w:sz w:val="24"/>
          <w:szCs w:val="24"/>
        </w:rPr>
      </w:pPr>
      <w:r>
        <w:rPr>
          <w:sz w:val="24"/>
          <w:szCs w:val="24"/>
        </w:rPr>
        <w:t>Basketball tryouts are coming up with M. Zylstra, M. Stickle and Mme. Smith overseeing teams</w:t>
      </w:r>
    </w:p>
    <w:p w:rsidR="00F92C2F" w:rsidRDefault="00F92C2F" w:rsidP="00F92C2F">
      <w:pPr>
        <w:pStyle w:val="ListParagraph"/>
        <w:numPr>
          <w:ilvl w:val="0"/>
          <w:numId w:val="10"/>
        </w:numPr>
        <w:rPr>
          <w:sz w:val="24"/>
          <w:szCs w:val="24"/>
        </w:rPr>
      </w:pPr>
      <w:r>
        <w:rPr>
          <w:sz w:val="24"/>
          <w:szCs w:val="24"/>
        </w:rPr>
        <w:t xml:space="preserve">Update from </w:t>
      </w:r>
      <w:r w:rsidR="0077467F">
        <w:rPr>
          <w:sz w:val="24"/>
          <w:szCs w:val="24"/>
        </w:rPr>
        <w:t>Mme. Sim</w:t>
      </w:r>
      <w:r>
        <w:rPr>
          <w:sz w:val="24"/>
          <w:szCs w:val="24"/>
        </w:rPr>
        <w:t>mons:</w:t>
      </w:r>
    </w:p>
    <w:p w:rsidR="00F92C2F" w:rsidRDefault="0077467F" w:rsidP="0077467F">
      <w:pPr>
        <w:pStyle w:val="ListParagraph"/>
        <w:numPr>
          <w:ilvl w:val="1"/>
          <w:numId w:val="10"/>
        </w:numPr>
        <w:rPr>
          <w:sz w:val="24"/>
          <w:szCs w:val="24"/>
        </w:rPr>
      </w:pPr>
      <w:r>
        <w:rPr>
          <w:sz w:val="24"/>
          <w:szCs w:val="24"/>
        </w:rPr>
        <w:t>Currently working through 11 modules to get the ed tech crew up and running; approximately half of the computers in common areas such as the library are not working – will start work on them and then move into classrooms</w:t>
      </w:r>
    </w:p>
    <w:p w:rsidR="0077467F" w:rsidRDefault="0077467F" w:rsidP="0077467F">
      <w:pPr>
        <w:pStyle w:val="ListParagraph"/>
        <w:numPr>
          <w:ilvl w:val="1"/>
          <w:numId w:val="10"/>
        </w:numPr>
        <w:rPr>
          <w:sz w:val="24"/>
          <w:szCs w:val="24"/>
        </w:rPr>
      </w:pPr>
      <w:r>
        <w:rPr>
          <w:sz w:val="24"/>
          <w:szCs w:val="24"/>
        </w:rPr>
        <w:t>Half of the crew have attended a workshop and the other half will attend in January</w:t>
      </w:r>
    </w:p>
    <w:p w:rsidR="0077467F" w:rsidRDefault="0077467F" w:rsidP="0077467F">
      <w:pPr>
        <w:pStyle w:val="ListParagraph"/>
        <w:numPr>
          <w:ilvl w:val="1"/>
          <w:numId w:val="10"/>
        </w:numPr>
        <w:rPr>
          <w:sz w:val="24"/>
          <w:szCs w:val="24"/>
        </w:rPr>
      </w:pPr>
      <w:r>
        <w:rPr>
          <w:sz w:val="24"/>
          <w:szCs w:val="24"/>
        </w:rPr>
        <w:t>Tablets and computers are being tested and work orders submitted for ones that are not working</w:t>
      </w:r>
    </w:p>
    <w:p w:rsidR="0077467F" w:rsidRDefault="0077467F" w:rsidP="0077467F">
      <w:pPr>
        <w:pStyle w:val="ListParagraph"/>
        <w:numPr>
          <w:ilvl w:val="1"/>
          <w:numId w:val="10"/>
        </w:numPr>
        <w:rPr>
          <w:sz w:val="24"/>
          <w:szCs w:val="24"/>
        </w:rPr>
      </w:pPr>
      <w:r>
        <w:rPr>
          <w:sz w:val="24"/>
          <w:szCs w:val="24"/>
        </w:rPr>
        <w:t>Tech grant – Mmes. Rudge, Simmons and O’Brien attended a one day workshop about implementation ideas</w:t>
      </w:r>
    </w:p>
    <w:p w:rsidR="0077467F" w:rsidRDefault="0077467F" w:rsidP="0077467F">
      <w:pPr>
        <w:pStyle w:val="ListParagraph"/>
        <w:numPr>
          <w:ilvl w:val="1"/>
          <w:numId w:val="10"/>
        </w:numPr>
        <w:rPr>
          <w:sz w:val="24"/>
          <w:szCs w:val="24"/>
        </w:rPr>
      </w:pPr>
      <w:r>
        <w:rPr>
          <w:sz w:val="24"/>
          <w:szCs w:val="24"/>
        </w:rPr>
        <w:t>Grand Erie will service the Ipads purchased by DPC and can install purchased apps; the Ipads were picked up by IT today and the Board plans to roll out Ipads to all kindergarten classes</w:t>
      </w:r>
    </w:p>
    <w:p w:rsidR="004334CB" w:rsidRDefault="004334CB" w:rsidP="004334CB">
      <w:pPr>
        <w:pStyle w:val="ListParagraph"/>
        <w:numPr>
          <w:ilvl w:val="0"/>
          <w:numId w:val="10"/>
        </w:numPr>
        <w:rPr>
          <w:sz w:val="24"/>
          <w:szCs w:val="24"/>
        </w:rPr>
      </w:pPr>
      <w:r>
        <w:rPr>
          <w:sz w:val="24"/>
          <w:szCs w:val="24"/>
        </w:rPr>
        <w:t>Update from Mme. Smith:</w:t>
      </w:r>
    </w:p>
    <w:p w:rsidR="004334CB" w:rsidRDefault="004334CB" w:rsidP="004334CB">
      <w:pPr>
        <w:pStyle w:val="ListParagraph"/>
        <w:numPr>
          <w:ilvl w:val="1"/>
          <w:numId w:val="10"/>
        </w:numPr>
        <w:rPr>
          <w:sz w:val="24"/>
          <w:szCs w:val="24"/>
        </w:rPr>
      </w:pPr>
      <w:r>
        <w:rPr>
          <w:sz w:val="24"/>
          <w:szCs w:val="24"/>
        </w:rPr>
        <w:t>Candy grams are on sale this week for delivery next week</w:t>
      </w:r>
    </w:p>
    <w:p w:rsidR="00334199" w:rsidRDefault="009544FA" w:rsidP="00334199">
      <w:pPr>
        <w:rPr>
          <w:b/>
          <w:sz w:val="24"/>
          <w:szCs w:val="24"/>
        </w:rPr>
      </w:pPr>
      <w:r>
        <w:rPr>
          <w:b/>
          <w:sz w:val="24"/>
          <w:szCs w:val="24"/>
        </w:rPr>
        <w:t>Student</w:t>
      </w:r>
      <w:r w:rsidR="00334199">
        <w:rPr>
          <w:b/>
          <w:sz w:val="24"/>
          <w:szCs w:val="24"/>
        </w:rPr>
        <w:t xml:space="preserve"> Report:</w:t>
      </w:r>
    </w:p>
    <w:p w:rsidR="00F43DD3" w:rsidRDefault="00F43DD3" w:rsidP="00F43DD3">
      <w:pPr>
        <w:pStyle w:val="ListParagraph"/>
        <w:numPr>
          <w:ilvl w:val="0"/>
          <w:numId w:val="16"/>
        </w:numPr>
        <w:rPr>
          <w:sz w:val="24"/>
          <w:szCs w:val="24"/>
        </w:rPr>
      </w:pPr>
      <w:r>
        <w:rPr>
          <w:sz w:val="24"/>
          <w:szCs w:val="24"/>
        </w:rPr>
        <w:t>Candy grams are on sale this week</w:t>
      </w:r>
    </w:p>
    <w:p w:rsidR="00F43DD3" w:rsidRDefault="00F43DD3" w:rsidP="00F43DD3">
      <w:pPr>
        <w:pStyle w:val="ListParagraph"/>
        <w:numPr>
          <w:ilvl w:val="0"/>
          <w:numId w:val="16"/>
        </w:numPr>
        <w:rPr>
          <w:sz w:val="24"/>
          <w:szCs w:val="24"/>
        </w:rPr>
      </w:pPr>
      <w:r>
        <w:rPr>
          <w:sz w:val="24"/>
          <w:szCs w:val="24"/>
        </w:rPr>
        <w:t>This Friday is ugly sweater day and free pizza days</w:t>
      </w:r>
    </w:p>
    <w:p w:rsidR="00F43DD3" w:rsidRDefault="00F43DD3" w:rsidP="00F43DD3">
      <w:pPr>
        <w:pStyle w:val="ListParagraph"/>
        <w:numPr>
          <w:ilvl w:val="0"/>
          <w:numId w:val="16"/>
        </w:numPr>
        <w:rPr>
          <w:sz w:val="24"/>
          <w:szCs w:val="24"/>
        </w:rPr>
      </w:pPr>
      <w:r>
        <w:rPr>
          <w:sz w:val="24"/>
          <w:szCs w:val="24"/>
        </w:rPr>
        <w:t>Spirit days occurring next week:</w:t>
      </w:r>
    </w:p>
    <w:p w:rsidR="00F43DD3" w:rsidRDefault="00F43DD3" w:rsidP="00F43DD3">
      <w:pPr>
        <w:pStyle w:val="ListParagraph"/>
        <w:numPr>
          <w:ilvl w:val="1"/>
          <w:numId w:val="16"/>
        </w:numPr>
        <w:rPr>
          <w:sz w:val="24"/>
          <w:szCs w:val="24"/>
        </w:rPr>
      </w:pPr>
      <w:r>
        <w:rPr>
          <w:sz w:val="24"/>
          <w:szCs w:val="24"/>
        </w:rPr>
        <w:t>Monday – hat day, donated money to Nova Vita</w:t>
      </w:r>
    </w:p>
    <w:p w:rsidR="00F43DD3" w:rsidRDefault="00F43DD3" w:rsidP="00F43DD3">
      <w:pPr>
        <w:pStyle w:val="ListParagraph"/>
        <w:numPr>
          <w:ilvl w:val="1"/>
          <w:numId w:val="16"/>
        </w:numPr>
        <w:rPr>
          <w:sz w:val="24"/>
          <w:szCs w:val="24"/>
        </w:rPr>
      </w:pPr>
      <w:r>
        <w:rPr>
          <w:sz w:val="24"/>
          <w:szCs w:val="24"/>
        </w:rPr>
        <w:t>Wednesday – red and green day</w:t>
      </w:r>
    </w:p>
    <w:p w:rsidR="00F43DD3" w:rsidRDefault="00F43DD3" w:rsidP="00F43DD3">
      <w:pPr>
        <w:pStyle w:val="ListParagraph"/>
        <w:numPr>
          <w:ilvl w:val="1"/>
          <w:numId w:val="16"/>
        </w:numPr>
        <w:rPr>
          <w:sz w:val="24"/>
          <w:szCs w:val="24"/>
        </w:rPr>
      </w:pPr>
      <w:r>
        <w:rPr>
          <w:sz w:val="24"/>
          <w:szCs w:val="24"/>
        </w:rPr>
        <w:t>Thursday – candy gram deliveries</w:t>
      </w:r>
    </w:p>
    <w:p w:rsidR="00F43DD3" w:rsidRDefault="00F43DD3" w:rsidP="00F43DD3">
      <w:pPr>
        <w:pStyle w:val="ListParagraph"/>
        <w:numPr>
          <w:ilvl w:val="1"/>
          <w:numId w:val="16"/>
        </w:numPr>
        <w:rPr>
          <w:sz w:val="24"/>
          <w:szCs w:val="24"/>
        </w:rPr>
      </w:pPr>
      <w:r>
        <w:rPr>
          <w:sz w:val="24"/>
          <w:szCs w:val="24"/>
        </w:rPr>
        <w:t>Friday – pj day</w:t>
      </w:r>
    </w:p>
    <w:p w:rsidR="00F43DD3" w:rsidRDefault="00F43DD3" w:rsidP="00F43DD3">
      <w:pPr>
        <w:rPr>
          <w:b/>
          <w:sz w:val="24"/>
          <w:szCs w:val="24"/>
        </w:rPr>
      </w:pPr>
      <w:r>
        <w:rPr>
          <w:b/>
          <w:sz w:val="24"/>
          <w:szCs w:val="24"/>
        </w:rPr>
        <w:t>Community Report (added item):</w:t>
      </w:r>
    </w:p>
    <w:p w:rsidR="00273B99" w:rsidRPr="00273B99" w:rsidRDefault="00F43DD3" w:rsidP="00273B99">
      <w:pPr>
        <w:pStyle w:val="ListParagraph"/>
        <w:numPr>
          <w:ilvl w:val="0"/>
          <w:numId w:val="17"/>
        </w:numPr>
        <w:rPr>
          <w:sz w:val="24"/>
          <w:szCs w:val="24"/>
        </w:rPr>
      </w:pPr>
      <w:r>
        <w:rPr>
          <w:sz w:val="24"/>
          <w:szCs w:val="24"/>
        </w:rPr>
        <w:lastRenderedPageBreak/>
        <w:t xml:space="preserve">E. James offered to connect with the owners of For Season Living regarding </w:t>
      </w:r>
      <w:r w:rsidR="00F42349">
        <w:rPr>
          <w:sz w:val="24"/>
          <w:szCs w:val="24"/>
        </w:rPr>
        <w:t xml:space="preserve">potential </w:t>
      </w:r>
      <w:r>
        <w:rPr>
          <w:sz w:val="24"/>
          <w:szCs w:val="24"/>
        </w:rPr>
        <w:t xml:space="preserve">options </w:t>
      </w:r>
      <w:r w:rsidR="00F42349">
        <w:rPr>
          <w:sz w:val="24"/>
          <w:szCs w:val="24"/>
        </w:rPr>
        <w:t>of</w:t>
      </w:r>
      <w:r>
        <w:rPr>
          <w:sz w:val="24"/>
          <w:szCs w:val="24"/>
        </w:rPr>
        <w:t xml:space="preserve"> obtain</w:t>
      </w:r>
      <w:r w:rsidR="00F42349">
        <w:rPr>
          <w:sz w:val="24"/>
          <w:szCs w:val="24"/>
        </w:rPr>
        <w:t>ing</w:t>
      </w:r>
      <w:r>
        <w:rPr>
          <w:sz w:val="24"/>
          <w:szCs w:val="24"/>
        </w:rPr>
        <w:t xml:space="preserve"> lockers</w:t>
      </w:r>
    </w:p>
    <w:p w:rsidR="00273B99" w:rsidRPr="00273B99" w:rsidRDefault="00783249" w:rsidP="00273B99">
      <w:pPr>
        <w:rPr>
          <w:b/>
          <w:sz w:val="24"/>
          <w:szCs w:val="24"/>
        </w:rPr>
      </w:pPr>
      <w:r>
        <w:rPr>
          <w:b/>
          <w:sz w:val="24"/>
          <w:szCs w:val="24"/>
        </w:rPr>
        <w:t>Policies</w:t>
      </w:r>
      <w:r w:rsidR="00273B99" w:rsidRPr="00273B99">
        <w:rPr>
          <w:b/>
          <w:sz w:val="24"/>
          <w:szCs w:val="24"/>
        </w:rPr>
        <w:t xml:space="preserve"> Committee:</w:t>
      </w:r>
    </w:p>
    <w:p w:rsidR="00273B99" w:rsidRPr="00273B99" w:rsidRDefault="00273B99" w:rsidP="00273B99">
      <w:pPr>
        <w:pStyle w:val="ListParagraph"/>
        <w:numPr>
          <w:ilvl w:val="0"/>
          <w:numId w:val="17"/>
        </w:numPr>
        <w:rPr>
          <w:sz w:val="24"/>
          <w:szCs w:val="24"/>
        </w:rPr>
      </w:pPr>
      <w:r>
        <w:rPr>
          <w:sz w:val="24"/>
          <w:szCs w:val="24"/>
        </w:rPr>
        <w:t>Nothing new to report this month</w:t>
      </w:r>
    </w:p>
    <w:p w:rsidR="00493872" w:rsidRDefault="00042E84" w:rsidP="002364DD">
      <w:pPr>
        <w:rPr>
          <w:b/>
          <w:sz w:val="24"/>
          <w:szCs w:val="24"/>
        </w:rPr>
      </w:pPr>
      <w:r>
        <w:rPr>
          <w:b/>
          <w:sz w:val="24"/>
          <w:szCs w:val="24"/>
        </w:rPr>
        <w:t>Fundraising</w:t>
      </w:r>
      <w:r w:rsidR="005C6F95">
        <w:rPr>
          <w:b/>
          <w:sz w:val="24"/>
          <w:szCs w:val="24"/>
        </w:rPr>
        <w:t xml:space="preserve"> Committ</w:t>
      </w:r>
      <w:r w:rsidR="00E82120">
        <w:rPr>
          <w:b/>
          <w:sz w:val="24"/>
          <w:szCs w:val="24"/>
        </w:rPr>
        <w:t>e</w:t>
      </w:r>
      <w:r w:rsidR="005C6F95">
        <w:rPr>
          <w:b/>
          <w:sz w:val="24"/>
          <w:szCs w:val="24"/>
        </w:rPr>
        <w:t>e</w:t>
      </w:r>
      <w:r>
        <w:rPr>
          <w:b/>
          <w:sz w:val="24"/>
          <w:szCs w:val="24"/>
        </w:rPr>
        <w:t>:</w:t>
      </w:r>
    </w:p>
    <w:p w:rsidR="002364DD" w:rsidRDefault="002364DD" w:rsidP="002364DD">
      <w:pPr>
        <w:pStyle w:val="ListParagraph"/>
        <w:numPr>
          <w:ilvl w:val="0"/>
          <w:numId w:val="17"/>
        </w:numPr>
        <w:rPr>
          <w:sz w:val="24"/>
          <w:szCs w:val="24"/>
        </w:rPr>
      </w:pPr>
      <w:r>
        <w:rPr>
          <w:sz w:val="24"/>
          <w:szCs w:val="24"/>
        </w:rPr>
        <w:t>Cinnabon fundraiser raised $3936</w:t>
      </w:r>
      <w:r w:rsidR="009A3503">
        <w:rPr>
          <w:sz w:val="24"/>
          <w:szCs w:val="24"/>
        </w:rPr>
        <w:t>; discussion around initial plan to run again in May for Mother’s Day with question of whether or not it would be as successful versus solely running it again this time next year</w:t>
      </w:r>
    </w:p>
    <w:p w:rsidR="009A3503" w:rsidRDefault="009A3503" w:rsidP="002364DD">
      <w:pPr>
        <w:pStyle w:val="ListParagraph"/>
        <w:numPr>
          <w:ilvl w:val="0"/>
          <w:numId w:val="17"/>
        </w:numPr>
        <w:rPr>
          <w:sz w:val="24"/>
          <w:szCs w:val="24"/>
        </w:rPr>
      </w:pPr>
      <w:r>
        <w:rPr>
          <w:sz w:val="24"/>
          <w:szCs w:val="24"/>
        </w:rPr>
        <w:t>Poinsettia fundraiser resulted in 85 plants sold with $1500 in sales and profit of $317; question of whether or not it would be more successful next year now that people have seen the quality of the plants</w:t>
      </w:r>
    </w:p>
    <w:p w:rsidR="00CC2B5C" w:rsidRDefault="00CC2B5C" w:rsidP="002364DD">
      <w:pPr>
        <w:pStyle w:val="ListParagraph"/>
        <w:numPr>
          <w:ilvl w:val="0"/>
          <w:numId w:val="17"/>
        </w:numPr>
        <w:rPr>
          <w:sz w:val="24"/>
          <w:szCs w:val="24"/>
        </w:rPr>
      </w:pPr>
      <w:r>
        <w:rPr>
          <w:sz w:val="24"/>
          <w:szCs w:val="24"/>
        </w:rPr>
        <w:t>E. Lapage offered information regarding the fundraising options available through Kettlecorn</w:t>
      </w:r>
    </w:p>
    <w:p w:rsidR="00CC2B5C" w:rsidRDefault="00CC2B5C" w:rsidP="00CC2B5C">
      <w:pPr>
        <w:pStyle w:val="ListParagraph"/>
        <w:numPr>
          <w:ilvl w:val="1"/>
          <w:numId w:val="17"/>
        </w:numPr>
        <w:rPr>
          <w:sz w:val="24"/>
          <w:szCs w:val="24"/>
        </w:rPr>
      </w:pPr>
      <w:r>
        <w:rPr>
          <w:sz w:val="24"/>
          <w:szCs w:val="24"/>
        </w:rPr>
        <w:t>Many schools in the area offer Kettlecorn fundraising, can be managed by Student Council rather than Parent Council (ie: “Toonie Tuesday” with students buying a bag for $2; possibility of selling it at the play was raised)</w:t>
      </w:r>
    </w:p>
    <w:p w:rsidR="00CC2B5C" w:rsidRDefault="00CC2B5C" w:rsidP="00CC2B5C">
      <w:pPr>
        <w:pStyle w:val="ListParagraph"/>
        <w:numPr>
          <w:ilvl w:val="1"/>
          <w:numId w:val="17"/>
        </w:numPr>
        <w:rPr>
          <w:sz w:val="24"/>
          <w:szCs w:val="24"/>
        </w:rPr>
      </w:pPr>
      <w:r>
        <w:rPr>
          <w:sz w:val="24"/>
          <w:szCs w:val="24"/>
        </w:rPr>
        <w:t>Popcorn deliveries can be made to schools, which increases the ease</w:t>
      </w:r>
    </w:p>
    <w:p w:rsidR="00BB4CC2" w:rsidRDefault="00CC2B5C" w:rsidP="00BB4CC2">
      <w:pPr>
        <w:pStyle w:val="ListParagraph"/>
        <w:numPr>
          <w:ilvl w:val="1"/>
          <w:numId w:val="17"/>
        </w:numPr>
        <w:rPr>
          <w:sz w:val="24"/>
          <w:szCs w:val="24"/>
        </w:rPr>
      </w:pPr>
      <w:r>
        <w:rPr>
          <w:sz w:val="24"/>
          <w:szCs w:val="24"/>
        </w:rPr>
        <w:t>No allergens present in the products</w:t>
      </w:r>
      <w:r w:rsidR="00BB4CC2">
        <w:rPr>
          <w:sz w:val="24"/>
          <w:szCs w:val="24"/>
        </w:rPr>
        <w:t>; it also meets the necessary criteria so that schools do not need to use an unhealthy food day to have it on site</w:t>
      </w:r>
    </w:p>
    <w:p w:rsidR="00BB4CC2" w:rsidRDefault="00BB4CC2" w:rsidP="00BB4CC2">
      <w:pPr>
        <w:pStyle w:val="ListParagraph"/>
        <w:numPr>
          <w:ilvl w:val="1"/>
          <w:numId w:val="17"/>
        </w:numPr>
        <w:rPr>
          <w:sz w:val="24"/>
          <w:szCs w:val="24"/>
        </w:rPr>
      </w:pPr>
      <w:r>
        <w:rPr>
          <w:sz w:val="24"/>
          <w:szCs w:val="24"/>
        </w:rPr>
        <w:t>**Further information received via email post-meeting – Toonie Tuesday sales to start in the new year, operated by students/staff and NOT DPC – projected profit allocations as follows:</w:t>
      </w:r>
    </w:p>
    <w:p w:rsidR="00BB4CC2" w:rsidRDefault="00BB4CC2" w:rsidP="00BB4CC2">
      <w:pPr>
        <w:pStyle w:val="ListParagraph"/>
        <w:numPr>
          <w:ilvl w:val="2"/>
          <w:numId w:val="17"/>
        </w:numPr>
        <w:rPr>
          <w:sz w:val="24"/>
          <w:szCs w:val="24"/>
        </w:rPr>
      </w:pPr>
      <w:r>
        <w:rPr>
          <w:sz w:val="24"/>
          <w:szCs w:val="24"/>
        </w:rPr>
        <w:t>Jan/Feb/March – operated by grade 8 students with proceeds going towards their graduation party</w:t>
      </w:r>
    </w:p>
    <w:p w:rsidR="00BB4CC2" w:rsidRDefault="00BB4CC2" w:rsidP="00BB4CC2">
      <w:pPr>
        <w:pStyle w:val="ListParagraph"/>
        <w:numPr>
          <w:ilvl w:val="2"/>
          <w:numId w:val="17"/>
        </w:numPr>
        <w:rPr>
          <w:sz w:val="24"/>
          <w:szCs w:val="24"/>
        </w:rPr>
      </w:pPr>
      <w:r>
        <w:rPr>
          <w:sz w:val="24"/>
          <w:szCs w:val="24"/>
        </w:rPr>
        <w:t>April/May/June – operated by grade 7 students with proceeds being saved for an equal division amongst students going on the St. Donat trip in 2020</w:t>
      </w:r>
    </w:p>
    <w:p w:rsidR="0045387F" w:rsidRDefault="0045387F" w:rsidP="0045387F">
      <w:pPr>
        <w:rPr>
          <w:b/>
          <w:sz w:val="24"/>
          <w:szCs w:val="24"/>
        </w:rPr>
      </w:pPr>
      <w:r>
        <w:rPr>
          <w:b/>
          <w:sz w:val="24"/>
          <w:szCs w:val="24"/>
        </w:rPr>
        <w:t>Pizza Committee:</w:t>
      </w:r>
    </w:p>
    <w:p w:rsidR="00820C4A" w:rsidRDefault="00820C4A" w:rsidP="00820C4A">
      <w:pPr>
        <w:pStyle w:val="ListParagraph"/>
        <w:numPr>
          <w:ilvl w:val="0"/>
          <w:numId w:val="18"/>
        </w:numPr>
        <w:rPr>
          <w:sz w:val="24"/>
          <w:szCs w:val="24"/>
        </w:rPr>
      </w:pPr>
      <w:r>
        <w:rPr>
          <w:sz w:val="24"/>
          <w:szCs w:val="24"/>
        </w:rPr>
        <w:t>Last two pizza days have gone well</w:t>
      </w:r>
    </w:p>
    <w:p w:rsidR="00820C4A" w:rsidRDefault="00820C4A" w:rsidP="00820C4A">
      <w:pPr>
        <w:pStyle w:val="ListParagraph"/>
        <w:numPr>
          <w:ilvl w:val="0"/>
          <w:numId w:val="18"/>
        </w:numPr>
        <w:rPr>
          <w:sz w:val="24"/>
          <w:szCs w:val="24"/>
        </w:rPr>
      </w:pPr>
      <w:r>
        <w:rPr>
          <w:sz w:val="24"/>
          <w:szCs w:val="24"/>
        </w:rPr>
        <w:t>Discussion regarding the need for clear communication about this Friday’s free pizza day, ie: one slice of cheese pizza/student</w:t>
      </w:r>
    </w:p>
    <w:p w:rsidR="00820C4A" w:rsidRPr="00820C4A" w:rsidRDefault="00820C4A" w:rsidP="00820C4A">
      <w:pPr>
        <w:pStyle w:val="ListParagraph"/>
        <w:numPr>
          <w:ilvl w:val="1"/>
          <w:numId w:val="18"/>
        </w:numPr>
        <w:rPr>
          <w:sz w:val="24"/>
          <w:szCs w:val="24"/>
        </w:rPr>
      </w:pPr>
      <w:r>
        <w:rPr>
          <w:sz w:val="24"/>
          <w:szCs w:val="24"/>
        </w:rPr>
        <w:t>ACTION – T. Swift to draft a communication and then post in the Facebook group and send to S. Bonbled for circulation via Messenger</w:t>
      </w:r>
    </w:p>
    <w:p w:rsidR="00334199" w:rsidRDefault="001640AF" w:rsidP="00334199">
      <w:pPr>
        <w:tabs>
          <w:tab w:val="left" w:pos="2865"/>
        </w:tabs>
        <w:rPr>
          <w:b/>
          <w:sz w:val="24"/>
          <w:szCs w:val="24"/>
        </w:rPr>
      </w:pPr>
      <w:r>
        <w:rPr>
          <w:b/>
          <w:sz w:val="24"/>
          <w:szCs w:val="24"/>
        </w:rPr>
        <w:t xml:space="preserve">Social </w:t>
      </w:r>
      <w:r w:rsidR="00334199">
        <w:rPr>
          <w:b/>
          <w:sz w:val="24"/>
          <w:szCs w:val="24"/>
        </w:rPr>
        <w:t>Committee:</w:t>
      </w:r>
      <w:r w:rsidR="00334199">
        <w:rPr>
          <w:b/>
          <w:sz w:val="24"/>
          <w:szCs w:val="24"/>
        </w:rPr>
        <w:tab/>
      </w:r>
    </w:p>
    <w:p w:rsidR="009F232C" w:rsidRDefault="009F232C" w:rsidP="009F232C">
      <w:pPr>
        <w:pStyle w:val="ListParagraph"/>
        <w:numPr>
          <w:ilvl w:val="0"/>
          <w:numId w:val="19"/>
        </w:numPr>
        <w:tabs>
          <w:tab w:val="left" w:pos="2865"/>
        </w:tabs>
        <w:rPr>
          <w:sz w:val="24"/>
          <w:szCs w:val="24"/>
        </w:rPr>
      </w:pPr>
      <w:r>
        <w:rPr>
          <w:sz w:val="24"/>
          <w:szCs w:val="24"/>
        </w:rPr>
        <w:t xml:space="preserve">Discussion regarding tomorrow’s open house and question from M. Van’t Spyker as to who is paying for activity supplies </w:t>
      </w:r>
    </w:p>
    <w:p w:rsidR="009F232C" w:rsidRDefault="009F232C" w:rsidP="009F232C">
      <w:pPr>
        <w:pStyle w:val="ListParagraph"/>
        <w:numPr>
          <w:ilvl w:val="1"/>
          <w:numId w:val="19"/>
        </w:numPr>
        <w:tabs>
          <w:tab w:val="left" w:pos="2865"/>
        </w:tabs>
        <w:rPr>
          <w:sz w:val="24"/>
          <w:szCs w:val="24"/>
        </w:rPr>
      </w:pPr>
      <w:r>
        <w:rPr>
          <w:sz w:val="24"/>
          <w:szCs w:val="24"/>
        </w:rPr>
        <w:lastRenderedPageBreak/>
        <w:t>J. O’Brien advised of all participating teachers being informed they had $100 to spend</w:t>
      </w:r>
    </w:p>
    <w:p w:rsidR="009F232C" w:rsidRDefault="009F232C" w:rsidP="009F232C">
      <w:pPr>
        <w:pStyle w:val="ListParagraph"/>
        <w:numPr>
          <w:ilvl w:val="1"/>
          <w:numId w:val="19"/>
        </w:numPr>
        <w:tabs>
          <w:tab w:val="left" w:pos="2865"/>
        </w:tabs>
        <w:rPr>
          <w:sz w:val="24"/>
          <w:szCs w:val="24"/>
        </w:rPr>
      </w:pPr>
      <w:r>
        <w:rPr>
          <w:sz w:val="24"/>
          <w:szCs w:val="24"/>
        </w:rPr>
        <w:t>Discussion around DPC not having been asked to pay for supplies and, as such, general consensus around the table was that supplies are coming from a school budget</w:t>
      </w:r>
      <w:r>
        <w:rPr>
          <w:sz w:val="24"/>
          <w:szCs w:val="24"/>
        </w:rPr>
        <w:tab/>
      </w:r>
    </w:p>
    <w:p w:rsidR="009F232C" w:rsidRDefault="009F232C" w:rsidP="009F232C">
      <w:pPr>
        <w:pStyle w:val="ListParagraph"/>
        <w:numPr>
          <w:ilvl w:val="0"/>
          <w:numId w:val="19"/>
        </w:numPr>
        <w:tabs>
          <w:tab w:val="left" w:pos="2865"/>
        </w:tabs>
        <w:rPr>
          <w:sz w:val="24"/>
          <w:szCs w:val="24"/>
        </w:rPr>
      </w:pPr>
      <w:r>
        <w:rPr>
          <w:sz w:val="24"/>
          <w:szCs w:val="24"/>
        </w:rPr>
        <w:t>Acknowledgement that no budget was established for refreshment station supplies (hot chocolate, apple cider and cookies); however, M. Van’t Spyker advised of having spent $153.90</w:t>
      </w:r>
    </w:p>
    <w:p w:rsidR="009F232C" w:rsidRPr="009F232C" w:rsidRDefault="009F232C" w:rsidP="009F232C">
      <w:pPr>
        <w:pStyle w:val="ListParagraph"/>
        <w:numPr>
          <w:ilvl w:val="1"/>
          <w:numId w:val="19"/>
        </w:numPr>
        <w:tabs>
          <w:tab w:val="left" w:pos="2865"/>
        </w:tabs>
        <w:rPr>
          <w:sz w:val="24"/>
          <w:szCs w:val="24"/>
        </w:rPr>
      </w:pPr>
      <w:r>
        <w:rPr>
          <w:sz w:val="24"/>
          <w:szCs w:val="24"/>
        </w:rPr>
        <w:t>Motion to repay M. Van’t Spyker seconded and approved</w:t>
      </w:r>
      <w:r w:rsidR="006C096A">
        <w:rPr>
          <w:sz w:val="24"/>
          <w:szCs w:val="24"/>
        </w:rPr>
        <w:t>; M. Van’t Spyker will submit her receipts to Teri</w:t>
      </w:r>
    </w:p>
    <w:p w:rsidR="00334199" w:rsidRDefault="00334199" w:rsidP="00334199">
      <w:pPr>
        <w:rPr>
          <w:b/>
          <w:sz w:val="24"/>
          <w:szCs w:val="24"/>
        </w:rPr>
      </w:pPr>
      <w:r>
        <w:rPr>
          <w:b/>
          <w:sz w:val="24"/>
          <w:szCs w:val="24"/>
        </w:rPr>
        <w:t>Communication</w:t>
      </w:r>
      <w:r w:rsidR="00117A78">
        <w:rPr>
          <w:b/>
          <w:sz w:val="24"/>
          <w:szCs w:val="24"/>
        </w:rPr>
        <w:t>s</w:t>
      </w:r>
      <w:r>
        <w:rPr>
          <w:b/>
          <w:sz w:val="24"/>
          <w:szCs w:val="24"/>
        </w:rPr>
        <w:t xml:space="preserve"> Committee:</w:t>
      </w:r>
    </w:p>
    <w:p w:rsidR="00163B02" w:rsidRDefault="0045387F" w:rsidP="0045387F">
      <w:pPr>
        <w:pStyle w:val="ListParagraph"/>
        <w:numPr>
          <w:ilvl w:val="0"/>
          <w:numId w:val="13"/>
        </w:numPr>
        <w:rPr>
          <w:sz w:val="24"/>
          <w:szCs w:val="24"/>
        </w:rPr>
      </w:pPr>
      <w:r>
        <w:rPr>
          <w:sz w:val="24"/>
          <w:szCs w:val="24"/>
        </w:rPr>
        <w:t>No report forwarded by J. Kennedy</w:t>
      </w:r>
    </w:p>
    <w:p w:rsidR="0045387F" w:rsidRDefault="0045387F" w:rsidP="0045387F">
      <w:pPr>
        <w:rPr>
          <w:b/>
          <w:sz w:val="24"/>
          <w:szCs w:val="24"/>
        </w:rPr>
      </w:pPr>
      <w:r>
        <w:rPr>
          <w:b/>
          <w:sz w:val="24"/>
          <w:szCs w:val="24"/>
        </w:rPr>
        <w:t>Open Floor:</w:t>
      </w:r>
    </w:p>
    <w:p w:rsidR="0045387F" w:rsidRDefault="0045387F" w:rsidP="0045387F">
      <w:pPr>
        <w:pStyle w:val="ListParagraph"/>
        <w:numPr>
          <w:ilvl w:val="0"/>
          <w:numId w:val="13"/>
        </w:numPr>
        <w:rPr>
          <w:sz w:val="24"/>
          <w:szCs w:val="24"/>
        </w:rPr>
      </w:pPr>
      <w:r>
        <w:rPr>
          <w:sz w:val="24"/>
          <w:szCs w:val="24"/>
        </w:rPr>
        <w:t>Question raised about the Fill a Bus campaign – the bus is owned by Dufferin should someone wish to take on a campaign, possibility of student council operating one raised</w:t>
      </w:r>
    </w:p>
    <w:p w:rsidR="0045387F" w:rsidRDefault="0045387F" w:rsidP="0045387F">
      <w:pPr>
        <w:pStyle w:val="ListParagraph"/>
        <w:numPr>
          <w:ilvl w:val="1"/>
          <w:numId w:val="13"/>
        </w:numPr>
        <w:rPr>
          <w:sz w:val="24"/>
          <w:szCs w:val="24"/>
        </w:rPr>
      </w:pPr>
      <w:r>
        <w:rPr>
          <w:sz w:val="24"/>
          <w:szCs w:val="24"/>
        </w:rPr>
        <w:t>Ivy advised of student council discussion fundraising options, with most recent decision to allocate hat day donations to Nova Vita rather than the food bank</w:t>
      </w:r>
    </w:p>
    <w:p w:rsidR="0045387F" w:rsidRDefault="0045387F" w:rsidP="0045387F">
      <w:pPr>
        <w:pStyle w:val="ListParagraph"/>
        <w:numPr>
          <w:ilvl w:val="0"/>
          <w:numId w:val="13"/>
        </w:numPr>
        <w:rPr>
          <w:sz w:val="24"/>
          <w:szCs w:val="24"/>
        </w:rPr>
      </w:pPr>
      <w:r>
        <w:rPr>
          <w:sz w:val="24"/>
          <w:szCs w:val="24"/>
        </w:rPr>
        <w:t>Locker discussion revisited with question about the suitability of using outdoor locked containers rather than actual lockers; further discussion around space limitations and necessity of stackable option</w:t>
      </w:r>
    </w:p>
    <w:p w:rsidR="002F4062" w:rsidRDefault="002F4062" w:rsidP="002F4062">
      <w:pPr>
        <w:pStyle w:val="ListParagraph"/>
        <w:numPr>
          <w:ilvl w:val="0"/>
          <w:numId w:val="13"/>
        </w:numPr>
        <w:rPr>
          <w:sz w:val="24"/>
          <w:szCs w:val="24"/>
        </w:rPr>
      </w:pPr>
      <w:r>
        <w:rPr>
          <w:sz w:val="24"/>
          <w:szCs w:val="24"/>
        </w:rPr>
        <w:t>Question from T. Simon about the possibility of fundraising for new sports jerseys; unsure of cost to do so</w:t>
      </w:r>
    </w:p>
    <w:p w:rsidR="002F4062" w:rsidRDefault="002F4062" w:rsidP="002F4062">
      <w:pPr>
        <w:pStyle w:val="ListParagraph"/>
        <w:numPr>
          <w:ilvl w:val="1"/>
          <w:numId w:val="13"/>
        </w:numPr>
        <w:rPr>
          <w:sz w:val="24"/>
          <w:szCs w:val="24"/>
        </w:rPr>
      </w:pPr>
      <w:r>
        <w:rPr>
          <w:sz w:val="24"/>
          <w:szCs w:val="24"/>
        </w:rPr>
        <w:t>E. Lapage advised of Bellview obtaining new jerseys last year and offered to investigate pricing and sourcing information</w:t>
      </w:r>
    </w:p>
    <w:p w:rsidR="002F4062" w:rsidRPr="0045387F" w:rsidRDefault="002F4062" w:rsidP="002F4062">
      <w:pPr>
        <w:pStyle w:val="ListParagraph"/>
        <w:rPr>
          <w:sz w:val="24"/>
          <w:szCs w:val="24"/>
        </w:rPr>
      </w:pPr>
    </w:p>
    <w:p w:rsidR="001C7C1F" w:rsidRPr="0045387F" w:rsidRDefault="001C7C1F" w:rsidP="001C7C1F">
      <w:pPr>
        <w:rPr>
          <w:b/>
          <w:sz w:val="24"/>
          <w:szCs w:val="24"/>
        </w:rPr>
      </w:pPr>
    </w:p>
    <w:p w:rsidR="00E041AA" w:rsidRDefault="00334199" w:rsidP="00F12DBF">
      <w:pPr>
        <w:jc w:val="center"/>
      </w:pPr>
      <w:r>
        <w:rPr>
          <w:b/>
          <w:sz w:val="24"/>
          <w:szCs w:val="24"/>
        </w:rPr>
        <w:t>NEXT MEETING: Wednesday</w:t>
      </w:r>
      <w:r w:rsidR="00CD4E5B">
        <w:rPr>
          <w:b/>
          <w:sz w:val="24"/>
          <w:szCs w:val="24"/>
        </w:rPr>
        <w:t xml:space="preserve"> </w:t>
      </w:r>
      <w:r w:rsidR="00AC7141">
        <w:rPr>
          <w:b/>
          <w:sz w:val="24"/>
          <w:szCs w:val="24"/>
        </w:rPr>
        <w:t>January 9, 2019</w:t>
      </w:r>
      <w:r w:rsidR="00CD4E5B">
        <w:rPr>
          <w:b/>
          <w:sz w:val="24"/>
          <w:szCs w:val="24"/>
        </w:rPr>
        <w:t xml:space="preserve"> at 6:30pm</w:t>
      </w:r>
    </w:p>
    <w:sectPr w:rsidR="00E041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6F84"/>
    <w:multiLevelType w:val="hybridMultilevel"/>
    <w:tmpl w:val="B1C69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781EB9"/>
    <w:multiLevelType w:val="hybridMultilevel"/>
    <w:tmpl w:val="A490C3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117E4C"/>
    <w:multiLevelType w:val="hybridMultilevel"/>
    <w:tmpl w:val="0F767A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004531"/>
    <w:multiLevelType w:val="hybridMultilevel"/>
    <w:tmpl w:val="4BEE5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353C1D"/>
    <w:multiLevelType w:val="hybridMultilevel"/>
    <w:tmpl w:val="EE920B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0765401"/>
    <w:multiLevelType w:val="hybridMultilevel"/>
    <w:tmpl w:val="BF9A2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56356D9"/>
    <w:multiLevelType w:val="hybridMultilevel"/>
    <w:tmpl w:val="B5A2A1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5F66533"/>
    <w:multiLevelType w:val="hybridMultilevel"/>
    <w:tmpl w:val="5F78F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25A16E4"/>
    <w:multiLevelType w:val="hybridMultilevel"/>
    <w:tmpl w:val="97AC17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AB19FD"/>
    <w:multiLevelType w:val="hybridMultilevel"/>
    <w:tmpl w:val="7FA66C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B0068B4"/>
    <w:multiLevelType w:val="hybridMultilevel"/>
    <w:tmpl w:val="09A0B3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0FB3A86"/>
    <w:multiLevelType w:val="hybridMultilevel"/>
    <w:tmpl w:val="E2544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200703E"/>
    <w:multiLevelType w:val="hybridMultilevel"/>
    <w:tmpl w:val="A3DCBC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60C15DD"/>
    <w:multiLevelType w:val="hybridMultilevel"/>
    <w:tmpl w:val="C3D8BE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6AE70DA"/>
    <w:multiLevelType w:val="hybridMultilevel"/>
    <w:tmpl w:val="73AE5C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AA75DD5"/>
    <w:multiLevelType w:val="hybridMultilevel"/>
    <w:tmpl w:val="0CF206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B55676B"/>
    <w:multiLevelType w:val="hybridMultilevel"/>
    <w:tmpl w:val="65944C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81B7121"/>
    <w:multiLevelType w:val="hybridMultilevel"/>
    <w:tmpl w:val="B78C24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F9D7164"/>
    <w:multiLevelType w:val="hybridMultilevel"/>
    <w:tmpl w:val="4FCA6B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2"/>
  </w:num>
  <w:num w:numId="6">
    <w:abstractNumId w:val="14"/>
  </w:num>
  <w:num w:numId="7">
    <w:abstractNumId w:val="0"/>
  </w:num>
  <w:num w:numId="8">
    <w:abstractNumId w:val="12"/>
  </w:num>
  <w:num w:numId="9">
    <w:abstractNumId w:val="9"/>
  </w:num>
  <w:num w:numId="10">
    <w:abstractNumId w:val="15"/>
  </w:num>
  <w:num w:numId="11">
    <w:abstractNumId w:val="13"/>
  </w:num>
  <w:num w:numId="12">
    <w:abstractNumId w:val="1"/>
  </w:num>
  <w:num w:numId="13">
    <w:abstractNumId w:val="18"/>
  </w:num>
  <w:num w:numId="14">
    <w:abstractNumId w:val="11"/>
  </w:num>
  <w:num w:numId="15">
    <w:abstractNumId w:val="17"/>
  </w:num>
  <w:num w:numId="16">
    <w:abstractNumId w:val="10"/>
  </w:num>
  <w:num w:numId="17">
    <w:abstractNumId w:val="6"/>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99"/>
    <w:rsid w:val="000028DB"/>
    <w:rsid w:val="00022DB1"/>
    <w:rsid w:val="00042E84"/>
    <w:rsid w:val="0009004B"/>
    <w:rsid w:val="000B23AD"/>
    <w:rsid w:val="000B28C5"/>
    <w:rsid w:val="00105309"/>
    <w:rsid w:val="00112A16"/>
    <w:rsid w:val="00114774"/>
    <w:rsid w:val="00115C74"/>
    <w:rsid w:val="00115CD6"/>
    <w:rsid w:val="00117A78"/>
    <w:rsid w:val="00136584"/>
    <w:rsid w:val="0015755B"/>
    <w:rsid w:val="00163B02"/>
    <w:rsid w:val="001640AF"/>
    <w:rsid w:val="00172F92"/>
    <w:rsid w:val="001C7C1F"/>
    <w:rsid w:val="002364DD"/>
    <w:rsid w:val="00273B99"/>
    <w:rsid w:val="00297978"/>
    <w:rsid w:val="002D2AFB"/>
    <w:rsid w:val="002E2325"/>
    <w:rsid w:val="002F4062"/>
    <w:rsid w:val="00311701"/>
    <w:rsid w:val="00334199"/>
    <w:rsid w:val="0034526B"/>
    <w:rsid w:val="00365660"/>
    <w:rsid w:val="003A2788"/>
    <w:rsid w:val="003B3564"/>
    <w:rsid w:val="00413A42"/>
    <w:rsid w:val="004334CB"/>
    <w:rsid w:val="004354AC"/>
    <w:rsid w:val="00444676"/>
    <w:rsid w:val="0045387F"/>
    <w:rsid w:val="00467D69"/>
    <w:rsid w:val="00493872"/>
    <w:rsid w:val="00493DD2"/>
    <w:rsid w:val="004D0476"/>
    <w:rsid w:val="004E2D50"/>
    <w:rsid w:val="004E4FCD"/>
    <w:rsid w:val="005236D8"/>
    <w:rsid w:val="00562258"/>
    <w:rsid w:val="00595ADC"/>
    <w:rsid w:val="005C6F95"/>
    <w:rsid w:val="00621C8A"/>
    <w:rsid w:val="00633D29"/>
    <w:rsid w:val="0064199E"/>
    <w:rsid w:val="00645CDA"/>
    <w:rsid w:val="006508E0"/>
    <w:rsid w:val="0065528D"/>
    <w:rsid w:val="00655E42"/>
    <w:rsid w:val="00682C55"/>
    <w:rsid w:val="006C096A"/>
    <w:rsid w:val="006C2084"/>
    <w:rsid w:val="006C7FDB"/>
    <w:rsid w:val="00712595"/>
    <w:rsid w:val="0077467F"/>
    <w:rsid w:val="00783249"/>
    <w:rsid w:val="00795017"/>
    <w:rsid w:val="007D5B44"/>
    <w:rsid w:val="00820C4A"/>
    <w:rsid w:val="00951009"/>
    <w:rsid w:val="009544FA"/>
    <w:rsid w:val="009A1C41"/>
    <w:rsid w:val="009A3503"/>
    <w:rsid w:val="009A52FF"/>
    <w:rsid w:val="009C27A0"/>
    <w:rsid w:val="009C3195"/>
    <w:rsid w:val="009C7293"/>
    <w:rsid w:val="009F1AFD"/>
    <w:rsid w:val="009F232C"/>
    <w:rsid w:val="00A010B0"/>
    <w:rsid w:val="00A40298"/>
    <w:rsid w:val="00A92AF8"/>
    <w:rsid w:val="00AB2166"/>
    <w:rsid w:val="00AC7141"/>
    <w:rsid w:val="00AE075C"/>
    <w:rsid w:val="00B01606"/>
    <w:rsid w:val="00B4345E"/>
    <w:rsid w:val="00BA5F69"/>
    <w:rsid w:val="00BB4CC2"/>
    <w:rsid w:val="00BB5E0C"/>
    <w:rsid w:val="00C410B4"/>
    <w:rsid w:val="00C921B1"/>
    <w:rsid w:val="00CC2B08"/>
    <w:rsid w:val="00CC2B5C"/>
    <w:rsid w:val="00CC6232"/>
    <w:rsid w:val="00CD4E5B"/>
    <w:rsid w:val="00CD6880"/>
    <w:rsid w:val="00CF36F7"/>
    <w:rsid w:val="00D056B3"/>
    <w:rsid w:val="00D61273"/>
    <w:rsid w:val="00DA698E"/>
    <w:rsid w:val="00DD1775"/>
    <w:rsid w:val="00DF3D2D"/>
    <w:rsid w:val="00E041AA"/>
    <w:rsid w:val="00E27CD0"/>
    <w:rsid w:val="00E37DF7"/>
    <w:rsid w:val="00E71832"/>
    <w:rsid w:val="00E82120"/>
    <w:rsid w:val="00E93CAB"/>
    <w:rsid w:val="00EB67A9"/>
    <w:rsid w:val="00EC08B5"/>
    <w:rsid w:val="00EE73B9"/>
    <w:rsid w:val="00F00805"/>
    <w:rsid w:val="00F11A38"/>
    <w:rsid w:val="00F12DBF"/>
    <w:rsid w:val="00F27827"/>
    <w:rsid w:val="00F42349"/>
    <w:rsid w:val="00F43DD3"/>
    <w:rsid w:val="00F92C2F"/>
    <w:rsid w:val="00FB5E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9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4AC"/>
    <w:pPr>
      <w:ind w:left="720"/>
      <w:contextualSpacing/>
    </w:pPr>
  </w:style>
  <w:style w:type="paragraph" w:styleId="NormalWeb">
    <w:name w:val="Normal (Web)"/>
    <w:basedOn w:val="Normal"/>
    <w:uiPriority w:val="99"/>
    <w:semiHidden/>
    <w:unhideWhenUsed/>
    <w:rsid w:val="00D056B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9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4AC"/>
    <w:pPr>
      <w:ind w:left="720"/>
      <w:contextualSpacing/>
    </w:pPr>
  </w:style>
  <w:style w:type="paragraph" w:styleId="NormalWeb">
    <w:name w:val="Normal (Web)"/>
    <w:basedOn w:val="Normal"/>
    <w:uiPriority w:val="99"/>
    <w:semiHidden/>
    <w:unhideWhenUsed/>
    <w:rsid w:val="00D056B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16849">
      <w:bodyDiv w:val="1"/>
      <w:marLeft w:val="0"/>
      <w:marRight w:val="0"/>
      <w:marTop w:val="0"/>
      <w:marBottom w:val="0"/>
      <w:divBdr>
        <w:top w:val="none" w:sz="0" w:space="0" w:color="auto"/>
        <w:left w:val="none" w:sz="0" w:space="0" w:color="auto"/>
        <w:bottom w:val="none" w:sz="0" w:space="0" w:color="auto"/>
        <w:right w:val="none" w:sz="0" w:space="0" w:color="auto"/>
      </w:divBdr>
    </w:div>
    <w:div w:id="21369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bobcat</dc:creator>
  <cp:lastModifiedBy>bobcat</cp:lastModifiedBy>
  <cp:revision>72</cp:revision>
  <dcterms:created xsi:type="dcterms:W3CDTF">2018-10-14T13:25:00Z</dcterms:created>
  <dcterms:modified xsi:type="dcterms:W3CDTF">2019-01-07T15:00:00Z</dcterms:modified>
</cp:coreProperties>
</file>